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F9" w:rsidRDefault="00DB6239" w:rsidP="0093126E">
      <w:pPr>
        <w:pStyle w:val="Heading1"/>
        <w:sectPr w:rsidR="003468F9" w:rsidSect="003468F9">
          <w:headerReference w:type="default" r:id="rId8"/>
          <w:footerReference w:type="default" r:id="rId9"/>
          <w:type w:val="continuous"/>
          <w:pgSz w:w="12240" w:h="15840"/>
          <w:pgMar w:top="1080" w:right="1080" w:bottom="1080" w:left="1080" w:header="720" w:footer="720" w:gutter="0"/>
          <w:cols w:space="720"/>
          <w:docGrid w:linePitch="360"/>
        </w:sectPr>
      </w:pPr>
      <w:r w:rsidRPr="00DB6239">
        <w:rPr>
          <w:rFonts w:ascii="Century Gothic" w:eastAsia="+mn-ea" w:hAnsi="Century Gothic" w:cs="+mn-cs"/>
          <w:noProof/>
          <w:color w:val="000000"/>
          <w:kern w:val="24"/>
          <w:szCs w:val="19"/>
          <w:lang w:eastAsia="en-US"/>
        </w:rPr>
        <w:pict>
          <v:rect id="Sidebar" o:spid="_x0000_s1026" style="position:absolute;margin-left:0;margin-top:0;width:165.2pt;height:564.6pt;z-index:251667456;visibility:visible;mso-width-percent:330;mso-left-percent:670;mso-top-percent:150;mso-position-horizontal-relative:margin;mso-position-vertical-relative:margin;mso-width-percent:330;mso-left-percent:670;mso-top-percent:1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" fillcolor="#f5e4a9 [1302]" strokecolor="#7c9163 [2404]" strokeweight=".5pt">
            <v:fill opacity="46003f"/>
            <v:textbox inset="14.4pt,1.2695mm,14.4pt,1.2695mm">
              <w:txbxContent>
                <w:p w:rsidR="00161484" w:rsidRPr="00252A99" w:rsidRDefault="00161484" w:rsidP="00F41EC2">
                  <w:pPr>
                    <w:spacing w:before="240" w:after="240" w:line="240" w:lineRule="auto"/>
                    <w:ind w:right="346" w:firstLine="0"/>
                    <w:jc w:val="center"/>
                    <w:rPr>
                      <w:rFonts w:ascii="Lucida Calligraphy" w:eastAsia="+mn-ea" w:hAnsi="Lucida Calligraphy" w:cs="Arabic Typesetting"/>
                      <w:caps/>
                      <w:color w:val="444D26" w:themeColor="text2"/>
                      <w:kern w:val="24"/>
                      <w:sz w:val="14"/>
                      <w:szCs w:val="16"/>
                      <w:vertAlign w:val="subscript"/>
                    </w:rPr>
                  </w:pPr>
                </w:p>
                <w:p w:rsidR="00161484" w:rsidRPr="00252A99" w:rsidRDefault="00161484" w:rsidP="00F41EC2">
                  <w:pPr>
                    <w:spacing w:before="240" w:after="240" w:line="240" w:lineRule="auto"/>
                    <w:ind w:right="346" w:firstLine="0"/>
                    <w:jc w:val="center"/>
                    <w:rPr>
                      <w:rFonts w:ascii="Lucida Calligraphy" w:eastAsia="+mn-ea" w:hAnsi="Lucida Calligraphy" w:cs="Arabic Typesetting"/>
                      <w:caps/>
                      <w:color w:val="444D26" w:themeColor="text2"/>
                      <w:kern w:val="24"/>
                      <w:sz w:val="22"/>
                      <w:szCs w:val="24"/>
                    </w:rPr>
                  </w:pPr>
                  <w:r w:rsidRPr="00252A99">
                    <w:rPr>
                      <w:rFonts w:ascii="Lucida Calligraphy" w:eastAsia="+mn-ea" w:hAnsi="Lucida Calligraphy" w:cs="Arabic Typesetting"/>
                      <w:caps/>
                      <w:color w:val="444D26" w:themeColor="text2"/>
                      <w:kern w:val="24"/>
                      <w:sz w:val="22"/>
                      <w:szCs w:val="24"/>
                    </w:rPr>
                    <w:t>DATEBOOK</w:t>
                  </w:r>
                </w:p>
                <w:p w:rsidR="00161484" w:rsidRPr="00E73A6B" w:rsidRDefault="00161484" w:rsidP="001E7D4A">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Friends of the Library</w:t>
                  </w:r>
                </w:p>
                <w:p w:rsidR="00161484" w:rsidRPr="00E73A6B" w:rsidRDefault="00161484" w:rsidP="00202B56">
                  <w:pPr>
                    <w:spacing w:line="360" w:lineRule="auto"/>
                    <w:ind w:left="274" w:right="346" w:firstLine="14"/>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FOURTH TUESDAY </w:t>
                  </w:r>
                </w:p>
                <w:p w:rsidR="00161484" w:rsidRPr="00E73A6B" w:rsidRDefault="00161484" w:rsidP="00202B56">
                  <w:pPr>
                    <w:spacing w:line="360" w:lineRule="auto"/>
                    <w:ind w:left="274" w:right="346" w:firstLine="14"/>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6:15 p.m.</w:t>
                  </w:r>
                </w:p>
                <w:p w:rsidR="00161484" w:rsidRPr="00E73A6B" w:rsidRDefault="00161484" w:rsidP="0035701D">
                  <w:pPr>
                    <w:spacing w:line="360" w:lineRule="auto"/>
                    <w:ind w:right="346"/>
                    <w:rPr>
                      <w:rFonts w:ascii="Century Gothic" w:eastAsia="+mn-ea" w:hAnsi="Century Gothic" w:cs="+mn-cs"/>
                      <w:color w:val="444D26" w:themeColor="text2"/>
                      <w:kern w:val="24"/>
                      <w:sz w:val="18"/>
                      <w:szCs w:val="20"/>
                    </w:rPr>
                  </w:pPr>
                </w:p>
                <w:p w:rsidR="00161484" w:rsidRPr="00E73A6B" w:rsidRDefault="00161484" w:rsidP="001E7D4A">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Library Board of Trustees</w:t>
                  </w:r>
                </w:p>
                <w:p w:rsidR="00161484" w:rsidRPr="00E73A6B" w:rsidRDefault="00161484">
                  <w:pPr>
                    <w:spacing w:line="360" w:lineRule="auto"/>
                    <w:ind w:left="274"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THIRD TUESDAY</w:t>
                  </w:r>
                </w:p>
                <w:p w:rsidR="00161484" w:rsidRPr="00E73A6B" w:rsidRDefault="00161484">
                  <w:pPr>
                    <w:spacing w:line="360" w:lineRule="auto"/>
                    <w:ind w:left="274"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7:00 p.m.</w:t>
                  </w:r>
                </w:p>
                <w:p w:rsidR="00161484" w:rsidRPr="00E73A6B" w:rsidRDefault="00161484">
                  <w:pPr>
                    <w:spacing w:line="360" w:lineRule="auto"/>
                    <w:ind w:left="274" w:right="346" w:firstLine="0"/>
                    <w:rPr>
                      <w:rFonts w:ascii="Century Gothic" w:eastAsia="+mn-ea" w:hAnsi="Century Gothic" w:cs="+mn-cs"/>
                      <w:b/>
                      <w:color w:val="444D26" w:themeColor="text2"/>
                      <w:kern w:val="24"/>
                      <w:sz w:val="20"/>
                      <w:szCs w:val="20"/>
                    </w:rPr>
                  </w:pPr>
                </w:p>
                <w:p w:rsidR="00161484" w:rsidRPr="00E73A6B" w:rsidRDefault="00161484">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Adult Book Club</w:t>
                  </w:r>
                </w:p>
                <w:p w:rsidR="00161484" w:rsidRPr="00E73A6B" w:rsidRDefault="00161484" w:rsidP="00202B56">
                  <w:pPr>
                    <w:spacing w:line="360" w:lineRule="auto"/>
                    <w:ind w:left="274"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SECOND (OR THIRD) WEDNESDAY</w:t>
                  </w:r>
                </w:p>
                <w:p w:rsidR="00161484" w:rsidRPr="00E73A6B" w:rsidRDefault="00161484" w:rsidP="006826FC">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      Noon -2:00 p.m.</w:t>
                  </w:r>
                </w:p>
                <w:p w:rsidR="00161484" w:rsidRPr="00E73A6B" w:rsidRDefault="00161484" w:rsidP="004F6444">
                  <w:pPr>
                    <w:spacing w:line="360" w:lineRule="auto"/>
                    <w:ind w:right="346" w:firstLine="0"/>
                    <w:rPr>
                      <w:rFonts w:ascii="Century Gothic" w:eastAsia="+mn-ea" w:hAnsi="Century Gothic" w:cs="+mn-cs"/>
                      <w:color w:val="444D26" w:themeColor="text2"/>
                      <w:kern w:val="24"/>
                      <w:sz w:val="20"/>
                      <w:szCs w:val="20"/>
                    </w:rPr>
                  </w:pPr>
                </w:p>
                <w:p w:rsidR="00161484" w:rsidRPr="00E73A6B" w:rsidRDefault="00161484">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Teen Book Club</w:t>
                  </w:r>
                </w:p>
                <w:p w:rsidR="00161484" w:rsidRPr="00E73A6B" w:rsidRDefault="00161484">
                  <w:pPr>
                    <w:spacing w:line="360" w:lineRule="auto"/>
                    <w:ind w:left="274" w:right="346" w:firstLine="0"/>
                    <w:rPr>
                      <w:rFonts w:ascii="Century Gothic" w:eastAsia="+mn-ea" w:hAnsi="Century Gothic" w:cs="+mn-cs"/>
                      <w:color w:val="444D26" w:themeColor="text2"/>
                      <w:kern w:val="24"/>
                      <w:sz w:val="16"/>
                      <w:szCs w:val="16"/>
                    </w:rPr>
                  </w:pPr>
                  <w:r w:rsidRPr="00E73A6B">
                    <w:rPr>
                      <w:rFonts w:ascii="Century Gothic" w:eastAsia="+mn-ea" w:hAnsi="Century Gothic" w:cs="+mn-cs"/>
                      <w:color w:val="444D26" w:themeColor="text2"/>
                      <w:kern w:val="24"/>
                      <w:sz w:val="16"/>
                      <w:szCs w:val="16"/>
                    </w:rPr>
                    <w:t>MONTHLY according to member availability.  Call the library for scheduled meeting date.</w:t>
                  </w:r>
                </w:p>
                <w:p w:rsidR="00161484" w:rsidRPr="00E73A6B" w:rsidRDefault="00161484">
                  <w:pPr>
                    <w:spacing w:line="360" w:lineRule="auto"/>
                    <w:ind w:left="274" w:right="346" w:firstLine="0"/>
                    <w:rPr>
                      <w:rFonts w:ascii="Century Gothic" w:eastAsia="+mn-ea" w:hAnsi="Century Gothic" w:cs="+mn-cs"/>
                      <w:b/>
                      <w:color w:val="444D26" w:themeColor="text2"/>
                      <w:kern w:val="24"/>
                      <w:sz w:val="20"/>
                      <w:szCs w:val="20"/>
                    </w:rPr>
                  </w:pPr>
                </w:p>
                <w:p w:rsidR="00161484" w:rsidRPr="00E73A6B" w:rsidRDefault="00161484">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 xml:space="preserve">Knit and Stitch </w:t>
                  </w:r>
                </w:p>
                <w:p w:rsidR="00161484" w:rsidRPr="00E73A6B" w:rsidRDefault="00161484" w:rsidP="00470AD7">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      FIRST AND THIRD MONDAY</w:t>
                  </w:r>
                </w:p>
                <w:p w:rsidR="00161484" w:rsidRPr="00E73A6B" w:rsidRDefault="00161484" w:rsidP="00226C6A">
                  <w:pPr>
                    <w:spacing w:line="360" w:lineRule="auto"/>
                    <w:ind w:left="274"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6:30- 8:00 p.m.</w:t>
                  </w:r>
                </w:p>
                <w:p w:rsidR="00161484" w:rsidRPr="00E73A6B" w:rsidRDefault="00161484" w:rsidP="00226C6A">
                  <w:pPr>
                    <w:spacing w:line="360" w:lineRule="auto"/>
                    <w:ind w:left="274" w:right="346" w:firstLine="0"/>
                    <w:rPr>
                      <w:rFonts w:ascii="Century Gothic" w:eastAsia="+mn-ea" w:hAnsi="Century Gothic" w:cs="+mn-cs"/>
                      <w:color w:val="444D26" w:themeColor="text2"/>
                      <w:kern w:val="24"/>
                      <w:sz w:val="16"/>
                      <w:szCs w:val="20"/>
                    </w:rPr>
                  </w:pPr>
                </w:p>
                <w:p w:rsidR="00161484" w:rsidRPr="00E73A6B" w:rsidRDefault="00161484" w:rsidP="00470AD7">
                  <w:pPr>
                    <w:spacing w:line="360" w:lineRule="auto"/>
                    <w:ind w:left="274" w:right="346" w:firstLine="0"/>
                    <w:rPr>
                      <w:rFonts w:ascii="Century Gothic" w:eastAsia="+mn-ea" w:hAnsi="Century Gothic" w:cs="+mn-cs"/>
                      <w:b/>
                      <w:color w:val="444D26" w:themeColor="text2"/>
                      <w:kern w:val="24"/>
                      <w:sz w:val="20"/>
                      <w:szCs w:val="20"/>
                    </w:rPr>
                  </w:pPr>
                  <w:r w:rsidRPr="00E73A6B">
                    <w:rPr>
                      <w:rFonts w:ascii="Century Gothic" w:eastAsia="+mn-ea" w:hAnsi="Century Gothic" w:cs="+mn-cs"/>
                      <w:b/>
                      <w:color w:val="444D26" w:themeColor="text2"/>
                      <w:kern w:val="24"/>
                      <w:sz w:val="20"/>
                      <w:szCs w:val="20"/>
                    </w:rPr>
                    <w:t xml:space="preserve">Library Hours </w:t>
                  </w:r>
                  <w:r w:rsidR="00252A99" w:rsidRPr="00E73A6B">
                    <w:rPr>
                      <w:rFonts w:ascii="Century Gothic" w:eastAsia="+mn-ea" w:hAnsi="Century Gothic" w:cs="+mn-cs"/>
                      <w:b/>
                      <w:color w:val="444D26" w:themeColor="text2"/>
                      <w:kern w:val="24"/>
                      <w:sz w:val="20"/>
                      <w:szCs w:val="20"/>
                    </w:rPr>
                    <w:t xml:space="preserve"> </w:t>
                  </w:r>
                </w:p>
                <w:p w:rsidR="00161484" w:rsidRPr="00E73A6B" w:rsidRDefault="00161484" w:rsidP="00470AD7">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b/>
                      <w:color w:val="444D26" w:themeColor="text2"/>
                      <w:kern w:val="24"/>
                      <w:sz w:val="16"/>
                      <w:szCs w:val="20"/>
                    </w:rPr>
                    <w:t xml:space="preserve">   </w:t>
                  </w:r>
                  <w:r w:rsidRPr="00E73A6B">
                    <w:rPr>
                      <w:rFonts w:ascii="Century Gothic" w:eastAsia="+mn-ea" w:hAnsi="Century Gothic" w:cs="+mn-cs"/>
                      <w:color w:val="444D26" w:themeColor="text2"/>
                      <w:kern w:val="24"/>
                      <w:sz w:val="16"/>
                      <w:szCs w:val="20"/>
                    </w:rPr>
                    <w:t>MON:  2:00 p.m. - 8:30 p.m.</w:t>
                  </w:r>
                </w:p>
                <w:p w:rsidR="00161484" w:rsidRPr="00E73A6B" w:rsidRDefault="00161484" w:rsidP="0012726B">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   TUE WED FRI:  2:00 -5:00 p.m.</w:t>
                  </w:r>
                </w:p>
                <w:p w:rsidR="00161484" w:rsidRPr="00E73A6B" w:rsidRDefault="00161484" w:rsidP="0012726B">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   THU: 2:00 p.m. – 8:00 p.m.</w:t>
                  </w:r>
                </w:p>
                <w:p w:rsidR="00161484" w:rsidRPr="00E73A6B" w:rsidRDefault="00161484" w:rsidP="0012726B">
                  <w:pPr>
                    <w:spacing w:line="360" w:lineRule="auto"/>
                    <w:ind w:right="346" w:firstLine="0"/>
                    <w:rPr>
                      <w:rFonts w:ascii="Century Gothic" w:eastAsia="+mn-ea" w:hAnsi="Century Gothic" w:cs="+mn-cs"/>
                      <w:color w:val="444D26" w:themeColor="text2"/>
                      <w:kern w:val="24"/>
                      <w:sz w:val="16"/>
                      <w:szCs w:val="20"/>
                    </w:rPr>
                  </w:pPr>
                  <w:r w:rsidRPr="00E73A6B">
                    <w:rPr>
                      <w:rFonts w:ascii="Century Gothic" w:eastAsia="+mn-ea" w:hAnsi="Century Gothic" w:cs="+mn-cs"/>
                      <w:color w:val="444D26" w:themeColor="text2"/>
                      <w:kern w:val="24"/>
                      <w:sz w:val="16"/>
                      <w:szCs w:val="20"/>
                    </w:rPr>
                    <w:t xml:space="preserve">   SAT: 10:00 a.m. -12:00 p.m.</w:t>
                  </w:r>
                </w:p>
                <w:p w:rsidR="00252A99" w:rsidRPr="00E73A6B" w:rsidRDefault="00252A99" w:rsidP="0012726B">
                  <w:pPr>
                    <w:spacing w:line="360" w:lineRule="auto"/>
                    <w:ind w:right="346" w:firstLine="0"/>
                    <w:rPr>
                      <w:rFonts w:ascii="Century Gothic" w:eastAsia="+mn-ea" w:hAnsi="Century Gothic" w:cs="+mn-cs"/>
                      <w:color w:val="444D26" w:themeColor="text2"/>
                      <w:kern w:val="24"/>
                      <w:sz w:val="16"/>
                      <w:szCs w:val="20"/>
                    </w:rPr>
                  </w:pPr>
                </w:p>
                <w:p w:rsidR="00161484" w:rsidRDefault="00161484" w:rsidP="00C700AF">
                  <w:pPr>
                    <w:pStyle w:val="NoSpacing"/>
                  </w:pPr>
                </w:p>
                <w:p w:rsidR="00161484" w:rsidRDefault="00161484">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w:r>
      <w:r>
        <w:rPr>
          <w:noProof/>
          <w:lang w:eastAsia="en-US"/>
        </w:rPr>
        <w:pict>
          <v:rect id="Box: Company name" o:spid="_x0000_s1027" style="position:absolute;margin-left:0;margin-top:0;width:515.2pt;height:30.2pt;z-index:251659264;visibility:visible;mso-width-percent:1023;mso-top-percent:91;mso-position-horizontal:center;mso-position-horizontal-relative:margin;mso-position-vertical-relative:margin;mso-width-percent:1023;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" fillcolor="#a5b592 [3204]" stroked="f" strokeweight=".5pt">
            <v:textbox inset="2.53903mm,1.2695mm,2.53903mm,4.32pt">
              <w:txbxContent>
                <w:p w:rsidR="00161484" w:rsidRDefault="00DB6239">
                  <w:pPr>
                    <w:pStyle w:val="Subtitle"/>
                    <w:jc w:val="center"/>
                    <w:rPr>
                      <w:sz w:val="22"/>
                      <w:szCs w:val="22"/>
                    </w:rPr>
                  </w:pPr>
                  <w:sdt>
                    <w:sdtPr>
                      <w:rPr>
                        <w:color w:val="FFFFFF" w:themeColor="background1"/>
                        <w:sz w:val="22"/>
                        <w:szCs w:val="22"/>
                      </w:rPr>
                      <w:alias w:val="Company"/>
                      <w:id w:val="131764950"/>
                      <w:dataBinding w:prefixMappings="xmlns:ns0='http://schemas.openxmlformats.org/officeDocument/2006/extended-properties'" w:xpath="/ns0:Properties[1]/ns0:Company[1]" w:storeItemID="{6668398D-A668-4E3E-A5EB-62B293D839F1}"/>
                      <w:text/>
                    </w:sdtPr>
                    <w:sdtContent>
                      <w:r w:rsidR="00161484">
                        <w:rPr>
                          <w:color w:val="FFFFFF" w:themeColor="background1"/>
                          <w:sz w:val="22"/>
                          <w:szCs w:val="22"/>
                        </w:rPr>
                        <w:t>gEORGE</w:t>
                      </w:r>
                    </w:sdtContent>
                  </w:sdt>
                  <w:r w:rsidR="00161484">
                    <w:rPr>
                      <w:color w:val="FFFFFF" w:themeColor="background1"/>
                      <w:sz w:val="22"/>
                      <w:szCs w:val="22"/>
                    </w:rPr>
                    <w:t xml:space="preserve"> p. AND SUSAN pLATT cADY LIBRARY – nichols, new york</w:t>
                  </w:r>
                </w:p>
              </w:txbxContent>
            </v:textbox>
            <w10:wrap type="square" anchorx="margin" anchory="margin"/>
          </v:rect>
        </w:pict>
      </w:r>
      <w:r>
        <w:rPr>
          <w:noProof/>
          <w:lang w:eastAsia="en-US"/>
        </w:rPr>
        <w:pict>
          <v:rect id="Box: Newsletter title" o:spid="_x0000_s1028" style="position:absolute;margin-left:0;margin-top:0;width:514.3pt;height:86.4pt;z-index:251660288;visibility:visible;mso-width-percent:1023;mso-top-percent:8;mso-wrap-distance-top:7.2pt;mso-wrap-distance-bottom:7.2pt;mso-position-horizontal:center;mso-position-horizontal-relative:margin;mso-position-vertical-relative:margin;mso-width-percent:1023;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" filled="f" strokecolor="#7c9163 [2404]" strokeweight=".5pt">
            <v:textbox inset="28.8pt,1.2695mm,28.8pt,33.84pt">
              <w:txbxContent>
                <w:p w:rsidR="00161484" w:rsidRPr="001976B3" w:rsidRDefault="00DB6239">
                  <w:pPr>
                    <w:pStyle w:val="Title"/>
                    <w:jc w:val="center"/>
                    <w:rPr>
                      <w:color w:val="536142" w:themeColor="accent1" w:themeShade="80"/>
                      <w:sz w:val="52"/>
                      <w:szCs w:val="36"/>
                    </w:rPr>
                  </w:pPr>
                  <w:sdt>
                    <w:sdtPr>
                      <w:rPr>
                        <w:b/>
                        <w:bCs/>
                        <w:color w:val="536142" w:themeColor="accent1" w:themeShade="80"/>
                        <w:sz w:val="72"/>
                        <w:szCs w:val="36"/>
                      </w:rPr>
                      <w:alias w:val="Title"/>
                      <w:id w:val="1820612048"/>
                      <w:dataBinding w:prefixMappings="xmlns:ns0='http://schemas.openxmlformats.org/package/2006/metadata/core-properties' xmlns:ns1='http://purl.org/dc/elements/1.1/'" w:xpath="/ns0:coreProperties[1]/ns1:title[1]" w:storeItemID="{6C3C8BC8-F283-45AE-878A-BAB7291924A1}"/>
                      <w:text/>
                    </w:sdtPr>
                    <w:sdtContent>
                      <w:r w:rsidR="00161484" w:rsidRPr="001976B3">
                        <w:rPr>
                          <w:b/>
                          <w:bCs/>
                          <w:color w:val="536142" w:themeColor="accent1" w:themeShade="80"/>
                          <w:sz w:val="72"/>
                          <w:szCs w:val="36"/>
                        </w:rPr>
                        <w:t>cady-did news</w:t>
                      </w:r>
                    </w:sdtContent>
                  </w:sdt>
                </w:p>
              </w:txbxContent>
            </v:textbox>
            <w10:wrap type="square" anchorx="margin" anchory="margin"/>
          </v:rect>
        </w:pict>
      </w:r>
    </w:p>
    <w:p w:rsidR="00161484" w:rsidRPr="00C9364E" w:rsidRDefault="00FC053B" w:rsidP="00C9364E">
      <w:pPr>
        <w:jc w:val="center"/>
        <w:rPr>
          <w:rFonts w:ascii="Algerian" w:hAnsi="Algerian"/>
          <w:color w:val="7C9163" w:themeColor="accent1" w:themeShade="BF"/>
          <w:sz w:val="28"/>
        </w:rPr>
      </w:pPr>
      <w:r w:rsidRPr="00C9364E">
        <w:rPr>
          <w:rFonts w:ascii="Algerian" w:hAnsi="Algerian"/>
          <w:color w:val="7C9163" w:themeColor="accent1" w:themeShade="BF"/>
          <w:sz w:val="28"/>
        </w:rPr>
        <w:lastRenderedPageBreak/>
        <w:t>HEARD AMONG</w:t>
      </w:r>
    </w:p>
    <w:p w:rsidR="00FC053B" w:rsidRPr="00C9364E" w:rsidRDefault="00FC053B" w:rsidP="00C9364E">
      <w:pPr>
        <w:ind w:firstLine="0"/>
        <w:jc w:val="center"/>
        <w:rPr>
          <w:rFonts w:ascii="Algerian" w:hAnsi="Algerian"/>
          <w:color w:val="7C9163" w:themeColor="accent1" w:themeShade="BF"/>
          <w:sz w:val="28"/>
        </w:rPr>
      </w:pPr>
      <w:r w:rsidRPr="00C9364E">
        <w:rPr>
          <w:rFonts w:ascii="Algerian" w:hAnsi="Algerian"/>
          <w:color w:val="7C9163" w:themeColor="accent1" w:themeShade="BF"/>
          <w:sz w:val="28"/>
        </w:rPr>
        <w:t>THE FRIENDS OF THE CADY LIBRARY</w:t>
      </w:r>
    </w:p>
    <w:p w:rsidR="00FC053B" w:rsidRPr="00C9364E" w:rsidRDefault="00FC053B" w:rsidP="00C9364E">
      <w:pPr>
        <w:jc w:val="center"/>
        <w:rPr>
          <w:i/>
          <w:color w:val="DC7D0E" w:themeColor="accent2" w:themeShade="BF"/>
          <w:sz w:val="18"/>
        </w:rPr>
      </w:pPr>
      <w:r w:rsidRPr="00C9364E">
        <w:rPr>
          <w:i/>
          <w:color w:val="DC7D0E" w:themeColor="accent2" w:themeShade="BF"/>
          <w:sz w:val="18"/>
        </w:rPr>
        <w:t>Highlights from July through September</w:t>
      </w:r>
    </w:p>
    <w:p w:rsidR="000D41A8" w:rsidRPr="0088038A" w:rsidRDefault="000D41A8" w:rsidP="00C9364E">
      <w:pPr>
        <w:jc w:val="center"/>
        <w:rPr>
          <w:b/>
          <w:color w:val="7C9163" w:themeColor="accent1" w:themeShade="BF"/>
          <w:sz w:val="18"/>
        </w:rPr>
      </w:pPr>
      <w:r w:rsidRPr="0088038A">
        <w:rPr>
          <w:b/>
          <w:color w:val="7C9163" w:themeColor="accent1" w:themeShade="BF"/>
          <w:sz w:val="18"/>
        </w:rPr>
        <w:t>By Mary V. Boyer</w:t>
      </w:r>
    </w:p>
    <w:p w:rsidR="00C9364E" w:rsidRDefault="00C9364E" w:rsidP="00C9364E">
      <w:pPr>
        <w:rPr>
          <w:b/>
          <w:color w:val="7C9163" w:themeColor="accent1" w:themeShade="BF"/>
          <w:sz w:val="14"/>
        </w:rPr>
      </w:pPr>
    </w:p>
    <w:p w:rsidR="00C9364E" w:rsidRPr="00C9364E" w:rsidRDefault="00C9364E" w:rsidP="00C9364E">
      <w:pPr>
        <w:jc w:val="center"/>
        <w:rPr>
          <w:b/>
          <w:color w:val="7C9163" w:themeColor="accent1" w:themeShade="BF"/>
          <w:sz w:val="14"/>
        </w:rPr>
      </w:pPr>
    </w:p>
    <w:p w:rsidR="001A6720" w:rsidRPr="00C9364E" w:rsidRDefault="001A6720" w:rsidP="00FC053B">
      <w:pPr>
        <w:spacing w:line="360" w:lineRule="auto"/>
        <w:ind w:firstLine="0"/>
        <w:rPr>
          <w:sz w:val="17"/>
          <w:szCs w:val="17"/>
        </w:rPr>
      </w:pPr>
      <w:r w:rsidRPr="00C9364E">
        <w:rPr>
          <w:sz w:val="17"/>
          <w:szCs w:val="17"/>
        </w:rPr>
        <w:t xml:space="preserve">The Friends enjoyed holding their summertime meetings at </w:t>
      </w:r>
      <w:r w:rsidRPr="00C9364E">
        <w:rPr>
          <w:b/>
          <w:sz w:val="17"/>
          <w:szCs w:val="17"/>
        </w:rPr>
        <w:t>Dad’s Ice Cream</w:t>
      </w:r>
      <w:r w:rsidRPr="00C9364E">
        <w:rPr>
          <w:sz w:val="17"/>
          <w:szCs w:val="17"/>
        </w:rPr>
        <w:t xml:space="preserve">, winding up the season with cupcakes, happy birthday wishes and a big thank you to Dad’s proprietor, </w:t>
      </w:r>
      <w:r w:rsidRPr="00C9364E">
        <w:rPr>
          <w:b/>
          <w:sz w:val="17"/>
          <w:szCs w:val="17"/>
        </w:rPr>
        <w:t>Richard McDonald</w:t>
      </w:r>
      <w:r w:rsidRPr="00C9364E">
        <w:rPr>
          <w:sz w:val="17"/>
          <w:szCs w:val="17"/>
        </w:rPr>
        <w:t xml:space="preserve">. </w:t>
      </w:r>
    </w:p>
    <w:p w:rsidR="001A6720" w:rsidRPr="00C9364E" w:rsidRDefault="001A6720" w:rsidP="00FC053B">
      <w:pPr>
        <w:spacing w:line="360" w:lineRule="auto"/>
        <w:ind w:firstLine="0"/>
        <w:rPr>
          <w:sz w:val="17"/>
          <w:szCs w:val="17"/>
        </w:rPr>
      </w:pPr>
    </w:p>
    <w:p w:rsidR="001A6720" w:rsidRPr="00C9364E" w:rsidRDefault="00BB090B" w:rsidP="00FC053B">
      <w:pPr>
        <w:spacing w:line="360" w:lineRule="auto"/>
        <w:ind w:firstLine="0"/>
        <w:rPr>
          <w:noProof/>
          <w:sz w:val="17"/>
          <w:szCs w:val="17"/>
        </w:rPr>
      </w:pPr>
      <w:r w:rsidRPr="00C9364E">
        <w:rPr>
          <w:sz w:val="17"/>
          <w:szCs w:val="17"/>
        </w:rPr>
        <w:t>T</w:t>
      </w:r>
      <w:r w:rsidR="00355C6E" w:rsidRPr="00C9364E">
        <w:rPr>
          <w:sz w:val="17"/>
          <w:szCs w:val="17"/>
        </w:rPr>
        <w:t xml:space="preserve">he Friends would </w:t>
      </w:r>
      <w:r w:rsidR="001A6720" w:rsidRPr="00C9364E">
        <w:rPr>
          <w:sz w:val="17"/>
          <w:szCs w:val="17"/>
        </w:rPr>
        <w:t xml:space="preserve">also </w:t>
      </w:r>
      <w:r w:rsidR="00355C6E" w:rsidRPr="00C9364E">
        <w:rPr>
          <w:sz w:val="17"/>
          <w:szCs w:val="17"/>
        </w:rPr>
        <w:t xml:space="preserve">like to thank the community for their generous support </w:t>
      </w:r>
      <w:r w:rsidR="00D524ED" w:rsidRPr="00C9364E">
        <w:rPr>
          <w:sz w:val="17"/>
          <w:szCs w:val="17"/>
        </w:rPr>
        <w:t xml:space="preserve">of the </w:t>
      </w:r>
      <w:r w:rsidR="00D524ED" w:rsidRPr="00C9364E">
        <w:rPr>
          <w:b/>
          <w:sz w:val="17"/>
          <w:szCs w:val="17"/>
        </w:rPr>
        <w:t>Pie and Bake Sale</w:t>
      </w:r>
      <w:r w:rsidR="00D524ED" w:rsidRPr="00C9364E">
        <w:rPr>
          <w:sz w:val="17"/>
          <w:szCs w:val="17"/>
        </w:rPr>
        <w:t xml:space="preserve"> held during the Kirby Band Concert at Kirby Park on August 8.</w:t>
      </w:r>
      <w:r w:rsidR="00767495" w:rsidRPr="00C9364E">
        <w:rPr>
          <w:noProof/>
          <w:sz w:val="17"/>
          <w:szCs w:val="17"/>
        </w:rPr>
        <w:t xml:space="preserve"> </w:t>
      </w:r>
      <w:r w:rsidR="00D524ED" w:rsidRPr="00C9364E">
        <w:rPr>
          <w:b/>
          <w:sz w:val="17"/>
          <w:szCs w:val="17"/>
        </w:rPr>
        <w:t>The Labor Day Book Sale</w:t>
      </w:r>
      <w:r w:rsidR="00D524ED" w:rsidRPr="00C9364E">
        <w:rPr>
          <w:sz w:val="17"/>
          <w:szCs w:val="17"/>
        </w:rPr>
        <w:t xml:space="preserve"> was also a great success for the Friends.  Thank you to all who purchased books and rummage sale items.  </w:t>
      </w:r>
    </w:p>
    <w:p w:rsidR="00CE516D" w:rsidRPr="00C9364E" w:rsidRDefault="00CE516D" w:rsidP="00FC053B">
      <w:pPr>
        <w:spacing w:line="360" w:lineRule="auto"/>
        <w:ind w:firstLine="0"/>
        <w:rPr>
          <w:noProof/>
          <w:sz w:val="17"/>
          <w:szCs w:val="17"/>
        </w:rPr>
      </w:pPr>
    </w:p>
    <w:p w:rsidR="00D524ED" w:rsidRPr="00C9364E" w:rsidRDefault="00767495" w:rsidP="00FC053B">
      <w:pPr>
        <w:spacing w:line="360" w:lineRule="auto"/>
        <w:ind w:firstLine="0"/>
        <w:rPr>
          <w:sz w:val="17"/>
          <w:szCs w:val="17"/>
        </w:rPr>
      </w:pPr>
      <w:r w:rsidRPr="00C9364E">
        <w:rPr>
          <w:sz w:val="17"/>
          <w:szCs w:val="17"/>
        </w:rPr>
        <w:t>S</w:t>
      </w:r>
      <w:r w:rsidR="00D524ED" w:rsidRPr="00C9364E">
        <w:rPr>
          <w:sz w:val="17"/>
          <w:szCs w:val="17"/>
        </w:rPr>
        <w:t xml:space="preserve">pecial thanks also to </w:t>
      </w:r>
      <w:r w:rsidR="00D524ED" w:rsidRPr="00C9364E">
        <w:rPr>
          <w:b/>
          <w:sz w:val="17"/>
          <w:szCs w:val="17"/>
        </w:rPr>
        <w:t xml:space="preserve">John Hazard </w:t>
      </w:r>
      <w:r w:rsidR="00D524ED" w:rsidRPr="00C9364E">
        <w:rPr>
          <w:sz w:val="17"/>
          <w:szCs w:val="17"/>
        </w:rPr>
        <w:t>who provided music on t</w:t>
      </w:r>
      <w:r w:rsidR="001F728E" w:rsidRPr="00C9364E">
        <w:rPr>
          <w:sz w:val="17"/>
          <w:szCs w:val="17"/>
        </w:rPr>
        <w:t>he library</w:t>
      </w:r>
      <w:r w:rsidR="004A0F85" w:rsidRPr="00C9364E">
        <w:rPr>
          <w:sz w:val="17"/>
          <w:szCs w:val="17"/>
        </w:rPr>
        <w:t xml:space="preserve"> </w:t>
      </w:r>
      <w:r w:rsidR="00D524ED" w:rsidRPr="00C9364E">
        <w:rPr>
          <w:sz w:val="17"/>
          <w:szCs w:val="17"/>
        </w:rPr>
        <w:t xml:space="preserve">lawn </w:t>
      </w:r>
      <w:r w:rsidRPr="00C9364E">
        <w:rPr>
          <w:sz w:val="17"/>
          <w:szCs w:val="17"/>
        </w:rPr>
        <w:t xml:space="preserve">and to </w:t>
      </w:r>
      <w:r w:rsidR="00C4451E">
        <w:rPr>
          <w:b/>
          <w:sz w:val="17"/>
          <w:szCs w:val="17"/>
        </w:rPr>
        <w:t>Virginia</w:t>
      </w:r>
      <w:bookmarkStart w:id="0" w:name="_GoBack"/>
      <w:bookmarkEnd w:id="0"/>
      <w:r w:rsidRPr="00C9364E">
        <w:rPr>
          <w:b/>
          <w:sz w:val="17"/>
          <w:szCs w:val="17"/>
        </w:rPr>
        <w:t xml:space="preserve"> Okrasinski</w:t>
      </w:r>
      <w:r w:rsidRPr="00C9364E">
        <w:rPr>
          <w:sz w:val="17"/>
          <w:szCs w:val="17"/>
        </w:rPr>
        <w:t xml:space="preserve"> </w:t>
      </w:r>
      <w:r w:rsidR="001F728E" w:rsidRPr="00C9364E">
        <w:rPr>
          <w:sz w:val="17"/>
          <w:szCs w:val="17"/>
        </w:rPr>
        <w:t xml:space="preserve">of the Friends </w:t>
      </w:r>
      <w:r w:rsidRPr="00C9364E">
        <w:rPr>
          <w:sz w:val="17"/>
          <w:szCs w:val="17"/>
        </w:rPr>
        <w:t xml:space="preserve">who conducted 10 guided tours of the library during the book sale. We hope to </w:t>
      </w:r>
      <w:r w:rsidR="00F85377" w:rsidRPr="00C9364E">
        <w:rPr>
          <w:sz w:val="17"/>
          <w:szCs w:val="17"/>
        </w:rPr>
        <w:t>see</w:t>
      </w:r>
      <w:r w:rsidRPr="00C9364E">
        <w:rPr>
          <w:sz w:val="17"/>
          <w:szCs w:val="17"/>
        </w:rPr>
        <w:t xml:space="preserve"> these extras </w:t>
      </w:r>
      <w:r w:rsidR="00F85377" w:rsidRPr="00C9364E">
        <w:rPr>
          <w:sz w:val="17"/>
          <w:szCs w:val="17"/>
        </w:rPr>
        <w:t>become Book Sale traditions in future years.</w:t>
      </w:r>
    </w:p>
    <w:p w:rsidR="001F728E" w:rsidRPr="00C9364E" w:rsidRDefault="001F728E" w:rsidP="00FC053B">
      <w:pPr>
        <w:spacing w:line="360" w:lineRule="auto"/>
        <w:ind w:firstLine="0"/>
        <w:rPr>
          <w:sz w:val="17"/>
          <w:szCs w:val="17"/>
        </w:rPr>
      </w:pPr>
    </w:p>
    <w:p w:rsidR="00D524ED" w:rsidRPr="00C9364E" w:rsidRDefault="000735F9" w:rsidP="00FC053B">
      <w:pPr>
        <w:spacing w:line="360" w:lineRule="auto"/>
        <w:ind w:firstLine="0"/>
        <w:rPr>
          <w:sz w:val="17"/>
          <w:szCs w:val="17"/>
        </w:rPr>
      </w:pPr>
      <w:r w:rsidRPr="00C9364E">
        <w:rPr>
          <w:sz w:val="17"/>
          <w:szCs w:val="17"/>
        </w:rPr>
        <w:t xml:space="preserve"> </w:t>
      </w:r>
      <w:r w:rsidR="00F85377" w:rsidRPr="00C9364E">
        <w:rPr>
          <w:sz w:val="17"/>
          <w:szCs w:val="17"/>
        </w:rPr>
        <w:t>In case you’re wondering where all the funds raised go…</w:t>
      </w:r>
      <w:r w:rsidRPr="00C9364E">
        <w:rPr>
          <w:sz w:val="17"/>
          <w:szCs w:val="17"/>
        </w:rPr>
        <w:t xml:space="preserve"> </w:t>
      </w:r>
      <w:r w:rsidR="00F85377" w:rsidRPr="00C9364E">
        <w:rPr>
          <w:sz w:val="17"/>
          <w:szCs w:val="17"/>
        </w:rPr>
        <w:t>T</w:t>
      </w:r>
      <w:r w:rsidRPr="00C9364E">
        <w:rPr>
          <w:sz w:val="17"/>
          <w:szCs w:val="17"/>
        </w:rPr>
        <w:t>he Friends of the Library approved the donation of $1000 in matching funds to complete the purchase of software</w:t>
      </w:r>
      <w:r w:rsidR="00F85377" w:rsidRPr="00C9364E">
        <w:rPr>
          <w:sz w:val="17"/>
          <w:szCs w:val="17"/>
        </w:rPr>
        <w:t xml:space="preserve"> for the new computers</w:t>
      </w:r>
      <w:r w:rsidR="001A6720" w:rsidRPr="00C9364E">
        <w:rPr>
          <w:sz w:val="17"/>
          <w:szCs w:val="17"/>
        </w:rPr>
        <w:t xml:space="preserve"> which were </w:t>
      </w:r>
      <w:r w:rsidR="00F85377" w:rsidRPr="00C9364E">
        <w:rPr>
          <w:sz w:val="17"/>
          <w:szCs w:val="17"/>
        </w:rPr>
        <w:t xml:space="preserve">made possible by a grant from </w:t>
      </w:r>
      <w:r w:rsidR="00F85377" w:rsidRPr="00C9364E">
        <w:rPr>
          <w:b/>
          <w:sz w:val="17"/>
          <w:szCs w:val="17"/>
        </w:rPr>
        <w:t>Community Resource Network</w:t>
      </w:r>
      <w:r w:rsidR="00F85377" w:rsidRPr="00C9364E">
        <w:rPr>
          <w:sz w:val="17"/>
          <w:szCs w:val="17"/>
        </w:rPr>
        <w:t xml:space="preserve">. </w:t>
      </w:r>
      <w:r w:rsidRPr="00C9364E">
        <w:rPr>
          <w:sz w:val="17"/>
          <w:szCs w:val="17"/>
        </w:rPr>
        <w:t>The computers have arrived at the Finger Lakes Library System and we expect them to be installed at the Cady Library soon.</w:t>
      </w:r>
    </w:p>
    <w:p w:rsidR="001F728E" w:rsidRPr="00C9364E" w:rsidRDefault="001F728E" w:rsidP="00FC053B">
      <w:pPr>
        <w:spacing w:line="360" w:lineRule="auto"/>
        <w:ind w:firstLine="0"/>
        <w:rPr>
          <w:sz w:val="17"/>
          <w:szCs w:val="17"/>
        </w:rPr>
      </w:pPr>
    </w:p>
    <w:p w:rsidR="00E90002" w:rsidRPr="00C9364E" w:rsidRDefault="001F728E" w:rsidP="00FC053B">
      <w:pPr>
        <w:spacing w:line="360" w:lineRule="auto"/>
        <w:ind w:firstLine="0"/>
        <w:rPr>
          <w:sz w:val="17"/>
          <w:szCs w:val="17"/>
        </w:rPr>
        <w:sectPr w:rsidR="00E90002" w:rsidRPr="00C9364E" w:rsidSect="001F728E">
          <w:headerReference w:type="default" r:id="rId10"/>
          <w:type w:val="continuous"/>
          <w:pgSz w:w="12240" w:h="15840"/>
          <w:pgMar w:top="1080" w:right="1080" w:bottom="1080" w:left="1080" w:header="720" w:footer="720" w:gutter="0"/>
          <w:cols w:space="360"/>
          <w:docGrid w:linePitch="360"/>
        </w:sectPr>
      </w:pPr>
      <w:r w:rsidRPr="00C9364E">
        <w:rPr>
          <w:sz w:val="17"/>
          <w:szCs w:val="17"/>
        </w:rPr>
        <w:t xml:space="preserve">The Friends wish Library Assistant </w:t>
      </w:r>
      <w:r w:rsidRPr="00C9364E">
        <w:rPr>
          <w:b/>
          <w:sz w:val="17"/>
          <w:szCs w:val="17"/>
        </w:rPr>
        <w:t>Judy Jura</w:t>
      </w:r>
      <w:r w:rsidRPr="00C9364E">
        <w:rPr>
          <w:sz w:val="17"/>
          <w:szCs w:val="17"/>
        </w:rPr>
        <w:t xml:space="preserve"> well on her retirement</w:t>
      </w:r>
      <w:r w:rsidR="00C35799" w:rsidRPr="00C9364E">
        <w:rPr>
          <w:sz w:val="17"/>
          <w:szCs w:val="17"/>
        </w:rPr>
        <w:t xml:space="preserve"> </w:t>
      </w:r>
    </w:p>
    <w:p w:rsidR="009B55DC" w:rsidRPr="00C9364E" w:rsidRDefault="006E72CF" w:rsidP="00FC053B">
      <w:pPr>
        <w:spacing w:line="360" w:lineRule="auto"/>
        <w:ind w:firstLine="0"/>
        <w:rPr>
          <w:sz w:val="17"/>
          <w:szCs w:val="17"/>
        </w:rPr>
      </w:pPr>
      <w:r>
        <w:rPr>
          <w:sz w:val="17"/>
          <w:szCs w:val="17"/>
        </w:rPr>
        <w:lastRenderedPageBreak/>
        <w:t xml:space="preserve">from </w:t>
      </w:r>
      <w:r w:rsidR="00C35799" w:rsidRPr="00C9364E">
        <w:rPr>
          <w:sz w:val="17"/>
          <w:szCs w:val="17"/>
        </w:rPr>
        <w:t xml:space="preserve">the library.  </w:t>
      </w:r>
      <w:r>
        <w:rPr>
          <w:sz w:val="17"/>
          <w:szCs w:val="17"/>
        </w:rPr>
        <w:t>W</w:t>
      </w:r>
      <w:r w:rsidR="001F728E" w:rsidRPr="00C9364E">
        <w:rPr>
          <w:sz w:val="17"/>
          <w:szCs w:val="17"/>
        </w:rPr>
        <w:t xml:space="preserve">e </w:t>
      </w:r>
      <w:r>
        <w:rPr>
          <w:sz w:val="17"/>
          <w:szCs w:val="17"/>
        </w:rPr>
        <w:t xml:space="preserve">thank Judy for all her </w:t>
      </w:r>
      <w:r w:rsidR="001F728E" w:rsidRPr="00C9364E">
        <w:rPr>
          <w:sz w:val="17"/>
          <w:szCs w:val="17"/>
        </w:rPr>
        <w:t xml:space="preserve">work with the </w:t>
      </w:r>
      <w:r w:rsidR="001F728E" w:rsidRPr="006E72CF">
        <w:rPr>
          <w:b/>
          <w:sz w:val="17"/>
          <w:szCs w:val="17"/>
        </w:rPr>
        <w:t>Teen Book Club</w:t>
      </w:r>
      <w:r w:rsidR="001F728E" w:rsidRPr="00C9364E">
        <w:rPr>
          <w:sz w:val="17"/>
          <w:szCs w:val="17"/>
        </w:rPr>
        <w:t xml:space="preserve"> and the </w:t>
      </w:r>
      <w:r w:rsidR="001F728E" w:rsidRPr="00C9364E">
        <w:rPr>
          <w:b/>
          <w:sz w:val="17"/>
          <w:szCs w:val="17"/>
        </w:rPr>
        <w:t>Holiday Craft Fair.</w:t>
      </w:r>
      <w:r w:rsidR="000D41A8" w:rsidRPr="00C9364E">
        <w:rPr>
          <w:sz w:val="17"/>
          <w:szCs w:val="17"/>
        </w:rPr>
        <w:t xml:space="preserve">  Anyone interested in </w:t>
      </w:r>
      <w:r>
        <w:rPr>
          <w:sz w:val="17"/>
          <w:szCs w:val="17"/>
        </w:rPr>
        <w:t>volunteering to step in as chairperson for either of these, please contact the library.</w:t>
      </w:r>
    </w:p>
    <w:p w:rsidR="001F728E" w:rsidRPr="00C9364E" w:rsidRDefault="001F728E" w:rsidP="009B55DC">
      <w:pPr>
        <w:ind w:firstLine="0"/>
        <w:rPr>
          <w:sz w:val="17"/>
          <w:szCs w:val="17"/>
        </w:rPr>
        <w:sectPr w:rsidR="001F728E" w:rsidRPr="00C9364E" w:rsidSect="00E90002">
          <w:headerReference w:type="default" r:id="rId11"/>
          <w:footerReference w:type="default" r:id="rId12"/>
          <w:type w:val="continuous"/>
          <w:pgSz w:w="12240" w:h="15840"/>
          <w:pgMar w:top="1080" w:right="1080" w:bottom="1080" w:left="1080" w:header="720" w:footer="720" w:gutter="0"/>
          <w:cols w:num="2" w:space="720" w:equalWidth="0">
            <w:col w:w="6480" w:space="720"/>
            <w:col w:w="2880"/>
          </w:cols>
          <w:docGrid w:linePitch="360"/>
        </w:sectPr>
      </w:pPr>
    </w:p>
    <w:p w:rsidR="00337628" w:rsidRPr="00C9364E" w:rsidRDefault="00337628" w:rsidP="00337628">
      <w:pPr>
        <w:spacing w:line="360" w:lineRule="auto"/>
        <w:ind w:firstLine="0"/>
        <w:rPr>
          <w:sz w:val="17"/>
          <w:szCs w:val="17"/>
        </w:rPr>
      </w:pPr>
    </w:p>
    <w:p w:rsidR="00337628" w:rsidRPr="00C9364E" w:rsidRDefault="00337628" w:rsidP="00337628">
      <w:pPr>
        <w:spacing w:line="360" w:lineRule="auto"/>
        <w:ind w:firstLine="0"/>
        <w:rPr>
          <w:sz w:val="18"/>
        </w:rPr>
        <w:sectPr w:rsidR="00337628" w:rsidRPr="00C9364E" w:rsidSect="00E90002">
          <w:type w:val="continuous"/>
          <w:pgSz w:w="12240" w:h="15840"/>
          <w:pgMar w:top="1080" w:right="1080" w:bottom="1080" w:left="1080" w:header="720" w:footer="720" w:gutter="0"/>
          <w:cols w:num="2" w:space="360" w:equalWidth="0">
            <w:col w:w="6480" w:space="720"/>
            <w:col w:w="2880"/>
          </w:cols>
          <w:docGrid w:linePitch="360"/>
        </w:sectPr>
      </w:pPr>
      <w:r w:rsidRPr="00C9364E">
        <w:rPr>
          <w:sz w:val="17"/>
          <w:szCs w:val="17"/>
        </w:rPr>
        <w:t xml:space="preserve">Welcome to new Library Assistant </w:t>
      </w:r>
      <w:r w:rsidRPr="00C9364E">
        <w:rPr>
          <w:b/>
          <w:sz w:val="17"/>
          <w:szCs w:val="17"/>
        </w:rPr>
        <w:t xml:space="preserve">Elizabeth Yost.   </w:t>
      </w:r>
      <w:r w:rsidRPr="00C9364E">
        <w:rPr>
          <w:sz w:val="17"/>
          <w:szCs w:val="17"/>
        </w:rPr>
        <w:t xml:space="preserve">Beth has been a volunteer at </w:t>
      </w:r>
      <w:r w:rsidR="00CD4BAE">
        <w:rPr>
          <w:sz w:val="17"/>
          <w:szCs w:val="17"/>
        </w:rPr>
        <w:t>the Cady Library for many years.</w:t>
      </w:r>
    </w:p>
    <w:p w:rsidR="00A61954" w:rsidRDefault="00A61954" w:rsidP="00B22529">
      <w:pPr>
        <w:ind w:firstLine="0"/>
        <w:rPr>
          <w:rFonts w:ascii="Algerian" w:hAnsi="Algerian"/>
          <w:color w:val="7C9163" w:themeColor="accent1" w:themeShade="BF"/>
          <w:sz w:val="28"/>
          <w:szCs w:val="24"/>
        </w:rPr>
        <w:sectPr w:rsidR="00A61954" w:rsidSect="00E90002">
          <w:type w:val="continuous"/>
          <w:pgSz w:w="12240" w:h="15840"/>
          <w:pgMar w:top="1080" w:right="1080" w:bottom="1080" w:left="1080" w:header="720" w:footer="720" w:gutter="0"/>
          <w:cols w:num="2" w:space="720" w:equalWidth="0">
            <w:col w:w="6480" w:space="720"/>
            <w:col w:w="2880"/>
          </w:cols>
          <w:docGrid w:linePitch="360"/>
        </w:sectPr>
      </w:pPr>
    </w:p>
    <w:p w:rsidR="003E7D7A" w:rsidRDefault="003E7D7A" w:rsidP="00CD4BAE">
      <w:pPr>
        <w:ind w:firstLine="0"/>
        <w:rPr>
          <w:sz w:val="18"/>
        </w:rPr>
      </w:pPr>
    </w:p>
    <w:p w:rsidR="003E7D7A" w:rsidRDefault="003E7D7A" w:rsidP="003E7D7A">
      <w:pPr>
        <w:rPr>
          <w:sz w:val="18"/>
        </w:rPr>
      </w:pPr>
    </w:p>
    <w:p w:rsidR="00CD4BAE" w:rsidRPr="0088038A" w:rsidRDefault="00CF0A7F" w:rsidP="00CD4BAE">
      <w:pPr>
        <w:ind w:firstLine="0"/>
        <w:rPr>
          <w:rFonts w:ascii="Algerian" w:hAnsi="Algerian"/>
          <w:color w:val="536142" w:themeColor="accent1" w:themeShade="80"/>
          <w:sz w:val="32"/>
          <w:szCs w:val="24"/>
        </w:rPr>
      </w:pPr>
      <w:r w:rsidRPr="0088038A">
        <w:rPr>
          <w:rFonts w:ascii="Algerian" w:hAnsi="Algerian"/>
          <w:color w:val="536142" w:themeColor="accent1" w:themeShade="80"/>
          <w:sz w:val="28"/>
          <w:szCs w:val="24"/>
        </w:rPr>
        <w:t>LIBRARIAN’S SHELF</w:t>
      </w:r>
      <w:r w:rsidR="00CD4BAE" w:rsidRPr="0088038A">
        <w:rPr>
          <w:rFonts w:ascii="Algerian" w:hAnsi="Algerian"/>
          <w:color w:val="536142" w:themeColor="accent1" w:themeShade="80"/>
          <w:sz w:val="32"/>
          <w:szCs w:val="24"/>
        </w:rPr>
        <w:t xml:space="preserve">  </w:t>
      </w:r>
    </w:p>
    <w:p w:rsidR="00CD4BAE" w:rsidRDefault="00CD4BAE" w:rsidP="00CD4BAE">
      <w:pPr>
        <w:ind w:firstLine="0"/>
        <w:rPr>
          <w:b/>
          <w:color w:val="7C9163" w:themeColor="accent1" w:themeShade="BF"/>
          <w:sz w:val="18"/>
          <w:szCs w:val="24"/>
        </w:rPr>
      </w:pPr>
      <w:r w:rsidRPr="00A61954">
        <w:rPr>
          <w:b/>
          <w:color w:val="7C9163" w:themeColor="accent1" w:themeShade="BF"/>
          <w:sz w:val="18"/>
          <w:szCs w:val="24"/>
        </w:rPr>
        <w:t xml:space="preserve">By Xun </w:t>
      </w:r>
      <w:r>
        <w:rPr>
          <w:b/>
          <w:color w:val="7C9163" w:themeColor="accent1" w:themeShade="BF"/>
          <w:sz w:val="18"/>
          <w:szCs w:val="24"/>
        </w:rPr>
        <w:t>Jiang</w:t>
      </w:r>
    </w:p>
    <w:p w:rsidR="003E7D7A" w:rsidRDefault="003E7D7A" w:rsidP="003E7D7A">
      <w:pPr>
        <w:rPr>
          <w:sz w:val="18"/>
        </w:rPr>
      </w:pPr>
    </w:p>
    <w:p w:rsidR="003E7D7A" w:rsidRDefault="003E7D7A" w:rsidP="003E7D7A">
      <w:pPr>
        <w:rPr>
          <w:sz w:val="18"/>
        </w:rPr>
      </w:pPr>
    </w:p>
    <w:p w:rsidR="003E7D7A" w:rsidRDefault="003E7D7A" w:rsidP="003E7D7A">
      <w:pPr>
        <w:rPr>
          <w:sz w:val="18"/>
        </w:rPr>
      </w:pPr>
      <w:r w:rsidRPr="00A61954">
        <w:rPr>
          <w:sz w:val="18"/>
        </w:rPr>
        <w:t xml:space="preserve">Thanks to the generous support from Friends of the Cady Library, we are pleased to announce our two new annual subscriptions for children.  Starting December 2016, we will receive one fiction (Intermediate Readers) and one series nonfiction (Grades 3-5) each month.  Children are invited to vote for the upcoming nonfiction titles each month.  Categories for the nonfiction include: History, How-to, Science, and Social Studies.   The nonfiction title with the highest votes will be selected for the month.  We encourage participation and suggestions from our patrons. </w:t>
      </w:r>
    </w:p>
    <w:p w:rsidR="003E7D7A" w:rsidRPr="00E73A6B" w:rsidRDefault="003E7D7A" w:rsidP="003E7D7A">
      <w:pPr>
        <w:rPr>
          <w:sz w:val="18"/>
        </w:rPr>
      </w:pPr>
      <w:r w:rsidRPr="00A61954">
        <w:rPr>
          <w:sz w:val="18"/>
        </w:rPr>
        <w:t xml:space="preserve">  We would like to thank the Tioga County Senior Citizen Foundation for their generous grant.  Thanks to contributions from Friends and Senior Citizen Foundation, we will continue our annual Large Print subscription to better serve the senior citizens in our community. Contact us and let us know how we can make the library better for you. </w:t>
      </w:r>
    </w:p>
    <w:p w:rsidR="003E7D7A" w:rsidRDefault="003E7D7A" w:rsidP="003E7D7A">
      <w:pPr>
        <w:ind w:firstLine="0"/>
        <w:rPr>
          <w:sz w:val="20"/>
          <w:szCs w:val="24"/>
        </w:rPr>
      </w:pPr>
    </w:p>
    <w:p w:rsidR="003E7D7A" w:rsidRDefault="003E7D7A" w:rsidP="003E7D7A">
      <w:pPr>
        <w:ind w:firstLine="0"/>
        <w:rPr>
          <w:sz w:val="20"/>
          <w:szCs w:val="24"/>
        </w:rPr>
      </w:pPr>
    </w:p>
    <w:p w:rsidR="003E7D7A" w:rsidRPr="00A61954" w:rsidRDefault="003E7D7A" w:rsidP="003E7D7A">
      <w:pPr>
        <w:spacing w:line="360" w:lineRule="auto"/>
        <w:ind w:right="346" w:firstLine="0"/>
        <w:jc w:val="center"/>
        <w:rPr>
          <w:rFonts w:ascii="Century Gothic" w:eastAsia="+mn-ea" w:hAnsi="Century Gothic" w:cs="+mn-cs"/>
          <w:b/>
          <w:color w:val="444D26" w:themeColor="text2"/>
          <w:kern w:val="24"/>
          <w:sz w:val="22"/>
          <w:szCs w:val="20"/>
        </w:rPr>
      </w:pPr>
      <w:r w:rsidRPr="00A61954">
        <w:rPr>
          <w:rFonts w:ascii="Century Gothic" w:eastAsia="+mn-ea" w:hAnsi="Century Gothic" w:cs="+mn-cs"/>
          <w:b/>
          <w:color w:val="444D26" w:themeColor="text2"/>
          <w:kern w:val="24"/>
          <w:sz w:val="22"/>
          <w:szCs w:val="20"/>
        </w:rPr>
        <w:t>Contact the Library</w:t>
      </w:r>
    </w:p>
    <w:p w:rsidR="003E7D7A" w:rsidRPr="00A61954" w:rsidRDefault="003E7D7A" w:rsidP="003E7D7A">
      <w:pPr>
        <w:spacing w:line="360" w:lineRule="auto"/>
        <w:ind w:left="274" w:right="346" w:firstLine="0"/>
        <w:rPr>
          <w:sz w:val="18"/>
          <w:szCs w:val="20"/>
        </w:rPr>
      </w:pPr>
      <w:r>
        <w:rPr>
          <w:sz w:val="18"/>
          <w:szCs w:val="20"/>
        </w:rPr>
        <w:t xml:space="preserve">                 </w:t>
      </w:r>
      <w:r w:rsidRPr="00A61954">
        <w:rPr>
          <w:sz w:val="18"/>
          <w:szCs w:val="20"/>
        </w:rPr>
        <w:t>Phone/Fax: 699-3835</w:t>
      </w:r>
    </w:p>
    <w:p w:rsidR="003E7D7A" w:rsidRPr="00A61954" w:rsidRDefault="003E7D7A" w:rsidP="003E7D7A">
      <w:pPr>
        <w:spacing w:line="360" w:lineRule="auto"/>
        <w:ind w:left="274" w:right="346" w:firstLine="0"/>
        <w:rPr>
          <w:sz w:val="18"/>
          <w:szCs w:val="20"/>
        </w:rPr>
      </w:pPr>
      <w:r>
        <w:rPr>
          <w:sz w:val="22"/>
        </w:rPr>
        <w:t xml:space="preserve">              </w:t>
      </w:r>
      <w:hyperlink r:id="rId13" w:history="1">
        <w:r w:rsidRPr="00A61954">
          <w:rPr>
            <w:rStyle w:val="Hyperlink"/>
            <w:sz w:val="18"/>
            <w:szCs w:val="20"/>
          </w:rPr>
          <w:t>www.cadylibrary.org</w:t>
        </w:r>
      </w:hyperlink>
    </w:p>
    <w:p w:rsidR="003E7D7A" w:rsidRPr="00A61954" w:rsidRDefault="003E7D7A" w:rsidP="003E7D7A">
      <w:pPr>
        <w:spacing w:line="360" w:lineRule="auto"/>
        <w:ind w:left="274" w:right="346" w:firstLine="0"/>
        <w:rPr>
          <w:sz w:val="18"/>
          <w:szCs w:val="20"/>
        </w:rPr>
      </w:pPr>
      <w:r>
        <w:rPr>
          <w:sz w:val="18"/>
          <w:szCs w:val="20"/>
        </w:rPr>
        <w:t xml:space="preserve">                 </w:t>
      </w:r>
      <w:r w:rsidRPr="00A61954">
        <w:rPr>
          <w:sz w:val="18"/>
          <w:szCs w:val="20"/>
        </w:rPr>
        <w:t>P.O. Box 70</w:t>
      </w:r>
    </w:p>
    <w:p w:rsidR="003E7D7A" w:rsidRPr="00A61954" w:rsidRDefault="003E7D7A" w:rsidP="003E7D7A">
      <w:pPr>
        <w:spacing w:line="360" w:lineRule="auto"/>
        <w:ind w:right="346"/>
        <w:rPr>
          <w:sz w:val="18"/>
        </w:rPr>
      </w:pPr>
      <w:r>
        <w:rPr>
          <w:sz w:val="18"/>
          <w:szCs w:val="20"/>
        </w:rPr>
        <w:t xml:space="preserve">                </w:t>
      </w:r>
      <w:r w:rsidRPr="00A61954">
        <w:rPr>
          <w:sz w:val="18"/>
          <w:szCs w:val="20"/>
        </w:rPr>
        <w:t>Nichols, NY 13812</w:t>
      </w:r>
    </w:p>
    <w:p w:rsidR="00E73A6B" w:rsidRDefault="00E73A6B" w:rsidP="00C35799">
      <w:pPr>
        <w:ind w:firstLine="0"/>
        <w:rPr>
          <w:sz w:val="18"/>
          <w:szCs w:val="24"/>
        </w:rPr>
      </w:pPr>
    </w:p>
    <w:p w:rsidR="00E73A6B" w:rsidRDefault="00E73A6B" w:rsidP="00C35799">
      <w:pPr>
        <w:ind w:firstLine="0"/>
        <w:rPr>
          <w:sz w:val="18"/>
          <w:szCs w:val="24"/>
        </w:rPr>
      </w:pPr>
    </w:p>
    <w:p w:rsidR="00E73A6B" w:rsidRDefault="00446D04" w:rsidP="00446D04">
      <w:pPr>
        <w:ind w:firstLine="0"/>
        <w:jc w:val="center"/>
        <w:rPr>
          <w:sz w:val="18"/>
          <w:szCs w:val="24"/>
        </w:rPr>
      </w:pPr>
      <w:r w:rsidRPr="003F45B9">
        <w:rPr>
          <w:noProof/>
          <w:sz w:val="18"/>
          <w:szCs w:val="17"/>
          <w:lang w:eastAsia="en-US"/>
        </w:rPr>
        <w:drawing>
          <wp:inline distT="0" distB="0" distL="0" distR="0">
            <wp:extent cx="1945532" cy="1303506"/>
            <wp:effectExtent l="0" t="0" r="0" b="0"/>
            <wp:docPr id="7" name="Picture 7" descr="http://img.groundspeak.com/waymarking/display/5de5b573-1096-48a5-92db-1609349bc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groundspeak.com/waymarking/display/5de5b573-1096-48a5-92db-1609349bc59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720" cy="1306982"/>
                    </a:xfrm>
                    <a:prstGeom prst="rect">
                      <a:avLst/>
                    </a:prstGeom>
                    <a:noFill/>
                    <a:ln>
                      <a:noFill/>
                    </a:ln>
                  </pic:spPr>
                </pic:pic>
              </a:graphicData>
            </a:graphic>
          </wp:inline>
        </w:drawing>
      </w:r>
    </w:p>
    <w:p w:rsidR="00E73A6B" w:rsidRDefault="00E73A6B" w:rsidP="00C35799">
      <w:pPr>
        <w:ind w:firstLine="0"/>
        <w:rPr>
          <w:sz w:val="18"/>
          <w:szCs w:val="24"/>
        </w:rPr>
      </w:pPr>
    </w:p>
    <w:p w:rsidR="00E73A6B" w:rsidRDefault="00E73A6B" w:rsidP="00C35799">
      <w:pPr>
        <w:ind w:firstLine="0"/>
        <w:rPr>
          <w:sz w:val="18"/>
          <w:szCs w:val="24"/>
        </w:rPr>
      </w:pPr>
    </w:p>
    <w:p w:rsidR="00E73A6B" w:rsidRDefault="00E73A6B" w:rsidP="00C35799">
      <w:pPr>
        <w:ind w:firstLine="0"/>
        <w:rPr>
          <w:sz w:val="18"/>
          <w:szCs w:val="24"/>
        </w:rPr>
      </w:pPr>
    </w:p>
    <w:p w:rsidR="00E73A6B" w:rsidRDefault="00E73A6B" w:rsidP="00C35799">
      <w:pPr>
        <w:ind w:firstLine="0"/>
        <w:rPr>
          <w:sz w:val="18"/>
          <w:szCs w:val="24"/>
        </w:rPr>
      </w:pPr>
    </w:p>
    <w:p w:rsidR="00252A99" w:rsidRPr="00252A99" w:rsidRDefault="00252A99" w:rsidP="00252A99">
      <w:pPr>
        <w:ind w:firstLine="0"/>
        <w:rPr>
          <w:rFonts w:ascii="Algerian" w:hAnsi="Algerian"/>
          <w:sz w:val="20"/>
          <w:szCs w:val="20"/>
        </w:rPr>
      </w:pPr>
    </w:p>
    <w:p w:rsidR="00446D04" w:rsidRDefault="00446D04" w:rsidP="00446D04">
      <w:pPr>
        <w:ind w:firstLine="0"/>
        <w:jc w:val="center"/>
        <w:rPr>
          <w:rFonts w:ascii="Algerian" w:hAnsi="Algerian"/>
          <w:color w:val="DC7D0E" w:themeColor="accent2" w:themeShade="BF"/>
          <w:sz w:val="24"/>
          <w:szCs w:val="24"/>
        </w:rPr>
      </w:pPr>
      <w:r w:rsidRPr="003F45B9">
        <w:rPr>
          <w:noProof/>
          <w:sz w:val="16"/>
          <w:szCs w:val="17"/>
          <w:lang w:eastAsia="en-US"/>
        </w:rPr>
        <w:drawing>
          <wp:inline distT="0" distB="0" distL="0" distR="0">
            <wp:extent cx="1638300" cy="870995"/>
            <wp:effectExtent l="0" t="0" r="0" b="0"/>
            <wp:docPr id="2" name="Picture 2" descr="http://dclibrary.org/sites/default/files/styles/new_large__480x480_/public/Picture1_42.png?itok=1Vvl0D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library.org/sites/default/files/styles/new_large__480x480_/public/Picture1_42.png?itok=1Vvl0DDP"/>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870995"/>
                    </a:xfrm>
                    <a:prstGeom prst="rect">
                      <a:avLst/>
                    </a:prstGeom>
                    <a:noFill/>
                    <a:ln>
                      <a:noFill/>
                    </a:ln>
                  </pic:spPr>
                </pic:pic>
              </a:graphicData>
            </a:graphic>
          </wp:inline>
        </w:drawing>
      </w:r>
    </w:p>
    <w:p w:rsidR="00446D04" w:rsidRDefault="00446D04" w:rsidP="00CD4BAE">
      <w:pPr>
        <w:ind w:firstLine="0"/>
        <w:rPr>
          <w:rFonts w:ascii="Algerian" w:hAnsi="Algerian"/>
          <w:color w:val="DC7D0E" w:themeColor="accent2" w:themeShade="BF"/>
          <w:sz w:val="24"/>
          <w:szCs w:val="24"/>
        </w:rPr>
      </w:pPr>
    </w:p>
    <w:p w:rsidR="00CD4BAE" w:rsidRPr="00CD4BAE" w:rsidRDefault="00CD4BAE" w:rsidP="00CD4BAE">
      <w:pPr>
        <w:ind w:firstLine="0"/>
        <w:rPr>
          <w:b/>
          <w:color w:val="DC7D0E" w:themeColor="accent2" w:themeShade="BF"/>
          <w:sz w:val="18"/>
          <w:szCs w:val="24"/>
        </w:rPr>
      </w:pPr>
      <w:r w:rsidRPr="0088038A">
        <w:rPr>
          <w:rFonts w:ascii="Algerian" w:hAnsi="Algerian"/>
          <w:color w:val="DC7D0E" w:themeColor="accent2" w:themeShade="BF"/>
          <w:sz w:val="28"/>
          <w:szCs w:val="24"/>
        </w:rPr>
        <w:t xml:space="preserve">Book Club                                                         </w:t>
      </w:r>
      <w:r w:rsidRPr="00CD4BAE">
        <w:rPr>
          <w:b/>
          <w:color w:val="DC7D0E" w:themeColor="accent2" w:themeShade="BF"/>
          <w:sz w:val="18"/>
          <w:szCs w:val="24"/>
        </w:rPr>
        <w:t>by Kathryn Rose</w:t>
      </w:r>
    </w:p>
    <w:p w:rsidR="00CD4BAE" w:rsidRDefault="00CD4BAE" w:rsidP="00CD4BAE">
      <w:pPr>
        <w:ind w:firstLine="0"/>
        <w:rPr>
          <w:b/>
          <w:color w:val="7C9163" w:themeColor="accent1" w:themeShade="BF"/>
          <w:sz w:val="18"/>
          <w:szCs w:val="24"/>
        </w:rPr>
      </w:pPr>
    </w:p>
    <w:p w:rsidR="00CD4BAE" w:rsidRPr="00A61954" w:rsidRDefault="00CD4BAE" w:rsidP="00CD4BAE">
      <w:pPr>
        <w:ind w:firstLine="0"/>
        <w:rPr>
          <w:rFonts w:ascii="Times New Roman" w:hAnsi="Times New Roman" w:cs="Times New Roman"/>
          <w:i/>
          <w:sz w:val="18"/>
          <w:szCs w:val="24"/>
        </w:rPr>
      </w:pPr>
      <w:r w:rsidRPr="00A61954">
        <w:rPr>
          <w:rFonts w:ascii="Times New Roman" w:hAnsi="Times New Roman" w:cs="Times New Roman"/>
          <w:sz w:val="18"/>
          <w:szCs w:val="24"/>
        </w:rPr>
        <w:t xml:space="preserve"> (Cady-Did News welcomes Book Club Member Kathryn Rose who will be writing book club news and book reviews for the newsletter.  Kathryn is an avid reader and enjoys creative writing.  She is a recent </w:t>
      </w:r>
      <w:r w:rsidR="0088038A">
        <w:rPr>
          <w:rFonts w:ascii="Times New Roman" w:hAnsi="Times New Roman" w:cs="Times New Roman"/>
          <w:sz w:val="18"/>
          <w:szCs w:val="24"/>
        </w:rPr>
        <w:t>winner of a writing contest</w:t>
      </w:r>
      <w:r w:rsidRPr="00A61954">
        <w:rPr>
          <w:rFonts w:ascii="Times New Roman" w:hAnsi="Times New Roman" w:cs="Times New Roman"/>
          <w:sz w:val="18"/>
          <w:szCs w:val="24"/>
        </w:rPr>
        <w:t xml:space="preserve">. </w:t>
      </w:r>
      <w:r w:rsidRPr="00A61954">
        <w:rPr>
          <w:rFonts w:ascii="Times New Roman" w:hAnsi="Times New Roman" w:cs="Times New Roman"/>
          <w:i/>
          <w:sz w:val="18"/>
          <w:szCs w:val="24"/>
        </w:rPr>
        <w:t>Ed.)</w:t>
      </w:r>
    </w:p>
    <w:p w:rsidR="00CD4BAE" w:rsidRPr="00A61954" w:rsidRDefault="00CD4BAE" w:rsidP="00CD4BAE">
      <w:pPr>
        <w:ind w:firstLine="0"/>
        <w:rPr>
          <w:rFonts w:ascii="Times New Roman" w:hAnsi="Times New Roman" w:cs="Times New Roman"/>
          <w:i/>
          <w:sz w:val="18"/>
          <w:szCs w:val="24"/>
        </w:rPr>
      </w:pPr>
    </w:p>
    <w:p w:rsidR="00CD4BAE" w:rsidRDefault="00CD4BAE" w:rsidP="00CD4BAE">
      <w:pPr>
        <w:ind w:firstLine="0"/>
        <w:rPr>
          <w:sz w:val="18"/>
          <w:szCs w:val="24"/>
        </w:rPr>
      </w:pPr>
      <w:r w:rsidRPr="00A61954">
        <w:rPr>
          <w:sz w:val="18"/>
          <w:szCs w:val="24"/>
        </w:rPr>
        <w:t xml:space="preserve">Do you like discussing your likes and dislikes about a book?  All thoughts are welcomed.  The Adult Book Club meets on the second or third Wednesday of each month at noon.  The club chooses a book that someone in the group has read and recommends.  Everyone reads it to discuss the following month.  Sometimes individuals do not like the chosen story and clearly tell the group why.    In October the club discussed </w:t>
      </w:r>
      <w:r w:rsidRPr="00A61954">
        <w:rPr>
          <w:sz w:val="18"/>
          <w:szCs w:val="24"/>
          <w:u w:val="single"/>
        </w:rPr>
        <w:t>Half Broke Horses</w:t>
      </w:r>
      <w:r w:rsidRPr="00A61954">
        <w:rPr>
          <w:sz w:val="18"/>
          <w:szCs w:val="24"/>
        </w:rPr>
        <w:t xml:space="preserve"> by Jeannette Walls.  It provoked opinions and descriptions of surviving a child hood in the early 1900’s rural west, and thriving later as an adult.  </w:t>
      </w:r>
      <w:r w:rsidRPr="00A61954">
        <w:rPr>
          <w:sz w:val="18"/>
          <w:szCs w:val="24"/>
          <w:u w:val="single"/>
        </w:rPr>
        <w:t>The Girl on the Train</w:t>
      </w:r>
      <w:r w:rsidRPr="00A61954">
        <w:rPr>
          <w:sz w:val="18"/>
          <w:szCs w:val="24"/>
        </w:rPr>
        <w:t xml:space="preserve">, a previous month’s read, now a current movie, was talked about, comparing the book to the movie.  November’s selected book is titled </w:t>
      </w:r>
      <w:r w:rsidRPr="00A61954">
        <w:rPr>
          <w:sz w:val="18"/>
          <w:szCs w:val="24"/>
          <w:u w:val="single"/>
        </w:rPr>
        <w:t>Saturday</w:t>
      </w:r>
      <w:r w:rsidRPr="00A61954">
        <w:rPr>
          <w:sz w:val="18"/>
          <w:szCs w:val="24"/>
        </w:rPr>
        <w:t xml:space="preserve">, by author Ian McEwan.  The main character Henry experiences a Saturday rich with incident and extraordinary consequences of things that occur that day.  Pick up a copy (available at the circulation desk) and join the book club on November 9.  Bring a bag lunch and share enthusiastic discussion of the book as well as fellowship.  Come help us choose a cheerful, happy holiday themed book for the December 14 meeting.  Members will exchange gently used wrapped </w:t>
      </w:r>
      <w:r>
        <w:rPr>
          <w:sz w:val="18"/>
          <w:szCs w:val="24"/>
        </w:rPr>
        <w:t>books they have read and loved.</w:t>
      </w:r>
    </w:p>
    <w:p w:rsidR="00E73A6B" w:rsidRPr="00252A99" w:rsidRDefault="00E73A6B">
      <w:pPr>
        <w:ind w:firstLine="0"/>
        <w:rPr>
          <w:rFonts w:ascii="Algerian" w:hAnsi="Algerian"/>
          <w:sz w:val="20"/>
          <w:szCs w:val="20"/>
        </w:rPr>
      </w:pPr>
    </w:p>
    <w:sectPr w:rsidR="00E73A6B" w:rsidRPr="00252A99" w:rsidSect="00E73A6B">
      <w:headerReference w:type="default" r:id="rId16"/>
      <w:type w:val="continuous"/>
      <w:pgSz w:w="12240" w:h="15840"/>
      <w:pgMar w:top="1080" w:right="1080" w:bottom="108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82" w:rsidRDefault="00191182">
      <w:r>
        <w:separator/>
      </w:r>
    </w:p>
  </w:endnote>
  <w:endnote w:type="continuationSeparator" w:id="0">
    <w:p w:rsidR="00191182" w:rsidRDefault="0019118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MyeongJo-Extra">
    <w:altName w:val="HY견명조"/>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4" w:rsidRDefault="00161484" w:rsidP="00D0796C">
    <w:pPr>
      <w:pStyle w:val="Footer"/>
      <w:ind w:firstLine="0"/>
      <w:jc w:val="center"/>
      <w:rPr>
        <w:i/>
      </w:rPr>
    </w:pPr>
    <w:r>
      <w:rPr>
        <w:i/>
      </w:rPr>
      <w:t>Fall 2016</w:t>
    </w:r>
  </w:p>
  <w:p w:rsidR="00161484" w:rsidRPr="00D0796C" w:rsidRDefault="00161484" w:rsidP="00D0796C">
    <w:pPr>
      <w:pStyle w:val="Footer"/>
      <w:ind w:firstLine="0"/>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4" w:rsidRDefault="00A61954" w:rsidP="004E6DCC">
    <w:pPr>
      <w:pStyle w:val="Footer"/>
      <w:jc w:val="center"/>
      <w:rPr>
        <w:i/>
      </w:rPr>
    </w:pPr>
    <w:r>
      <w:rPr>
        <w:i/>
      </w:rPr>
      <w:t>Fall</w:t>
    </w:r>
    <w:r w:rsidR="00161484" w:rsidRPr="004E6DCC">
      <w:rPr>
        <w:i/>
      </w:rPr>
      <w:t xml:space="preserve"> 2016</w:t>
    </w:r>
  </w:p>
  <w:p w:rsidR="00161484" w:rsidRPr="004E6DCC" w:rsidRDefault="00161484" w:rsidP="004E6DCC">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82" w:rsidRDefault="00191182">
      <w:r>
        <w:separator/>
      </w:r>
    </w:p>
  </w:footnote>
  <w:footnote w:type="continuationSeparator" w:id="0">
    <w:p w:rsidR="00191182" w:rsidRDefault="00191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4" w:rsidRDefault="00161484" w:rsidP="00D0796C">
    <w:pPr>
      <w:pStyle w:val="Header"/>
      <w:jc w:val="both"/>
    </w:pPr>
  </w:p>
  <w:p w:rsidR="00161484" w:rsidRPr="00D0796C" w:rsidRDefault="00DB6239" w:rsidP="00D0796C">
    <w:pPr>
      <w:pStyle w:val="Header"/>
      <w:ind w:firstLine="0"/>
      <w:jc w:val="center"/>
      <w:rPr>
        <w:b/>
        <w:i/>
      </w:rPr>
    </w:pPr>
    <w:r w:rsidRPr="00DB6239">
      <w:rPr>
        <w:b/>
        <w:i/>
        <w:noProof/>
        <w:color w:val="A5B592" w:themeColor="accent1"/>
        <w:lang w:eastAsia="en-US"/>
      </w:rPr>
      <w:pict>
        <v:rect id="Rectangle 8" o:spid="_x0000_s2056" style="position:absolute;left:0;text-align:left;margin-left:0;margin-top:0;width:534.25pt;height:5.75pt;z-index:251672576;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" fillcolor="#a5b592 [3204]" stroked="f" strokeweight=".5pt">
          <v:textbox inset="2.53903mm,1.2695mm,2.53903mm,1.2695mm"/>
          <w10:wrap anchorx="margin" anchory="margin"/>
        </v:rect>
      </w:pict>
    </w:r>
    <w:r w:rsidRPr="00DB6239">
      <w:rPr>
        <w:b/>
        <w:i/>
        <w:noProof/>
        <w:color w:val="A5B592" w:themeColor="accent1"/>
        <w:lang w:eastAsia="en-US"/>
      </w:rPr>
      <w:pict>
        <v:shapetype id="_x0000_t202" coordsize="21600,21600" o:spt="202" path="m,l,21600r21600,l21600,xe">
          <v:stroke joinstyle="miter"/>
          <v:path gradientshapeok="t" o:connecttype="rect"/>
        </v:shapetype>
        <v:shape id="Subtitle 2" o:spid="_x0000_s2055" type="#_x0000_t202" style="position:absolute;left:0;text-align:left;margin-left:0;margin-top:0;width:513.7pt;height:26.6pt;z-index:251673600;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" filled="f" stroked="f">
          <v:path arrowok="t"/>
          <v:textbox style="mso-next-textbox:#Subtitle 2" inset="2.53903mm,1.2695mm,2.53903mm,1.2695mm">
            <w:txbxContent>
              <w:p w:rsidR="00161484" w:rsidRDefault="00161484"/>
            </w:txbxContent>
          </v:textbox>
          <w10:wrap anchorx="margin" anchory="margin"/>
        </v:shape>
      </w:pict>
    </w:r>
    <w:r w:rsidR="00161484" w:rsidRPr="00D0796C">
      <w:rPr>
        <w:b/>
        <w:i/>
      </w:rPr>
      <w:t xml:space="preserve">Sponsored by the Friends of the Cady Library </w:t>
    </w:r>
    <w:r w:rsidR="00161484">
      <w:rPr>
        <w:b/>
        <w:i/>
      </w:rPr>
      <w:t xml:space="preserve">                        Fall 2016                         </w:t>
    </w:r>
    <w:r w:rsidR="00161484" w:rsidRPr="00D0796C">
      <w:rPr>
        <w:b/>
        <w:i/>
      </w:rPr>
      <w:t xml:space="preserve"> Mary V. Boyer, editor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4" w:rsidRDefault="00DB6239">
    <w:pPr>
      <w:pStyle w:val="Header"/>
    </w:pPr>
    <w:r w:rsidRPr="00DB6239">
      <w:rPr>
        <w:noProof/>
        <w:color w:val="A5B592" w:themeColor="accent1"/>
        <w:lang w:eastAsia="en-US"/>
      </w:rPr>
      <w:pict>
        <v:rect id="_x0000_s2061" style="position:absolute;left:0;text-align:left;margin-left:0;margin-top:0;width:534.25pt;height:5.75pt;z-index:251689984;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a5b592 [3204]" stroked="f" strokeweight=".5pt">
          <v:textbox inset="2.53903mm,1.2695mm,2.53903mm,1.2695mm"/>
          <w10:wrap anchorx="margin" anchory="margin"/>
        </v:rect>
      </w:pict>
    </w:r>
    <w:r w:rsidRPr="00DB6239">
      <w:rPr>
        <w:noProof/>
        <w:color w:val="A5B592" w:themeColor="accent1"/>
        <w:lang w:eastAsia="en-US"/>
      </w:rPr>
      <w:pict>
        <v:shapetype id="_x0000_t202" coordsize="21600,21600" o:spt="202" path="m,l,21600r21600,l21600,xe">
          <v:stroke joinstyle="miter"/>
          <v:path gradientshapeok="t" o:connecttype="rect"/>
        </v:shapetype>
        <v:shape id="_x0000_s2062" type="#_x0000_t202" style="position:absolute;left:0;text-align:left;margin-left:0;margin-top:0;width:514.1pt;height:26.6pt;z-index:251691008;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style="mso-next-textbox:#_x0000_s2062" inset="2.53903mm,1.2695mm,2.53903mm,1.2695mm">
            <w:txbxContent>
              <w:sdt>
                <w:sdtPr>
                  <w:rPr>
                    <w:rFonts w:ascii="Century Gothic" w:eastAsia="+mn-ea" w:hAnsi="Century Gothic" w:cs="+mn-cs"/>
                    <w:caps/>
                    <w:color w:val="C8D2BD" w:themeColor="accent1" w:themeTint="99"/>
                    <w:spacing w:val="60"/>
                    <w:kern w:val="24"/>
                    <w:sz w:val="18"/>
                    <w:szCs w:val="18"/>
                  </w:rPr>
                  <w:id w:val="-998653549"/>
                  <w:dataBinding w:prefixMappings="xmlns:ns0='http://schemas.openxmlformats.org/officeDocument/2006/extended-properties' " w:xpath="/ns0:Properties[1]/ns0:Company[1]" w:storeItemID="{6668398D-A668-4E3E-A5EB-62B293D839F1}"/>
                  <w:text/>
                </w:sdtPr>
                <w:sdtContent>
                  <w:p w:rsidR="00161484" w:rsidRDefault="00161484">
                    <w:pPr>
                      <w:jc w:val="center"/>
                      <w:rPr>
                        <w:rFonts w:ascii="Century Gothic" w:eastAsia="+mn-ea" w:hAnsi="Century Gothic" w:cs="+mn-cs"/>
                        <w:caps/>
                        <w:color w:val="C8D2BD" w:themeColor="accent1" w:themeTint="99"/>
                        <w:spacing w:val="60"/>
                        <w:kern w:val="24"/>
                        <w:sz w:val="18"/>
                        <w:szCs w:val="18"/>
                      </w:rPr>
                    </w:pPr>
                    <w:r>
                      <w:rPr>
                        <w:rFonts w:ascii="Century Gothic" w:eastAsia="+mn-ea" w:hAnsi="Century Gothic" w:cs="+mn-cs"/>
                        <w:caps/>
                        <w:color w:val="C8D2BD" w:themeColor="accent1" w:themeTint="99"/>
                        <w:spacing w:val="60"/>
                        <w:kern w:val="24"/>
                        <w:sz w:val="18"/>
                        <w:szCs w:val="18"/>
                      </w:rPr>
                      <w:t>gEORGE</w:t>
                    </w:r>
                  </w:p>
                </w:sdtContent>
              </w:sdt>
              <w:p w:rsidR="00161484" w:rsidRDefault="00161484"/>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4" w:rsidRDefault="00DB6239">
    <w:pPr>
      <w:pStyle w:val="Header"/>
    </w:pPr>
    <w:r w:rsidRPr="00DB6239">
      <w:rPr>
        <w:noProof/>
        <w:color w:val="A5B592" w:themeColor="accent1"/>
        <w:lang w:eastAsia="en-US"/>
      </w:rPr>
      <w:pict>
        <v:rect id="_x0000_s2054" style="position:absolute;left:0;text-align:left;margin-left:0;margin-top:0;width:496.1pt;height:5.75pt;z-index:251686912;visibility:visible;mso-width-percent:1060;mso-top-percent:650;mso-position-horizontal:center;mso-position-horizontal-relative:margin;mso-position-vertical-relative:top-margin-area;mso-width-percent:106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" fillcolor="#a5b592 [3204]" stroked="f" strokeweight=".5pt">
          <v:textbox inset="2.53903mm,1.2695mm,2.53903mm,1.2695mm"/>
          <w10:wrap anchorx="margin" anchory="margin"/>
        </v:rect>
      </w:pict>
    </w:r>
    <w:r w:rsidRPr="00DB6239">
      <w:rPr>
        <w:noProof/>
        <w:color w:val="A5B592" w:themeColor="accent1"/>
        <w:lang w:eastAsia="en-US"/>
      </w:rPr>
      <w:pict>
        <v:shapetype id="_x0000_t202" coordsize="21600,21600" o:spt="202" path="m,l,21600r21600,l21600,xe">
          <v:stroke joinstyle="miter"/>
          <v:path gradientshapeok="t" o:connecttype="rect"/>
        </v:shapetype>
        <v:shape id="_x0000_s2053" type="#_x0000_t202" style="position:absolute;left:0;text-align:left;margin-left:0;margin-top:0;width:477.35pt;height:26.6pt;z-index:251687936;visibility:visible;mso-width-percent:1020;mso-top-percent:250;mso-position-horizontal:center;mso-position-horizontal-relative:margin;mso-position-vertical-relative:top-margin-area;mso-width-percent:1020;mso-top-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" filled="f" stroked="f">
          <v:path arrowok="t"/>
          <v:textbox style="mso-next-textbox:#_x0000_s2053" inset="2.53903mm,1.2695mm,2.53903mm,1.2695mm">
            <w:txbxContent>
              <w:p w:rsidR="00161484" w:rsidRDefault="00161484">
                <w:pPr>
                  <w:jc w:val="center"/>
                  <w:rPr>
                    <w:rFonts w:ascii="Century Gothic" w:eastAsia="+mn-ea" w:hAnsi="Century Gothic" w:cs="+mn-cs"/>
                    <w:caps/>
                    <w:color w:val="C8D2BD" w:themeColor="accent1" w:themeTint="99"/>
                    <w:spacing w:val="60"/>
                    <w:kern w:val="24"/>
                    <w:sz w:val="18"/>
                    <w:szCs w:val="18"/>
                  </w:rPr>
                </w:pPr>
              </w:p>
              <w:p w:rsidR="00161484" w:rsidRDefault="00161484"/>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99" w:rsidRDefault="00DB6239">
    <w:pPr>
      <w:pStyle w:val="Header"/>
    </w:pPr>
    <w:r>
      <w:rPr>
        <w:noProof/>
        <w:lang w:eastAsia="en-US"/>
      </w:rPr>
      <w:pict>
        <v:rect id="Rectangle 19" o:spid="_x0000_s2073" style="position:absolute;left:0;text-align:left;margin-left:0;margin-top:0;width:534.25pt;height:5.75pt;z-index:251697152;visibility:visible;mso-width-percent:1060;mso-top-percent:750;mso-position-horizontal:center;mso-position-horizontal-relative:margin;mso-position-vertical-relative:top-margin-area;mso-width-percent:106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yK7wqZwCAAA4BQAADgAAAAAAAAAAAAAAAAAuAgAAZHJzL2Uyb0Rv&#10;Yy54bWxQSwECLQAUAAYACAAAACEA9IHkPtoAAAAFAQAADwAAAAAAAAAAAAAAAAD2BAAAZHJzL2Rv&#10;d25yZXYueG1sUEsFBgAAAAAEAAQA8wAAAP0FAAAAAA==&#10;" fillcolor="#a5b592 [3204]" stroked="f" strokeweight=".5pt">
          <v:textbox inset="2.53903mm,1.2695mm,2.53903mm,1.2695mm"/>
          <w10:wrap anchorx="margin" anchory="margin"/>
        </v:rect>
      </w:pict>
    </w:r>
    <w:r>
      <w:rPr>
        <w:noProof/>
        <w:lang w:eastAsia="en-US"/>
      </w:rPr>
      <w:pict>
        <v:shapetype id="_x0000_t202" coordsize="21600,21600" o:spt="202" path="m,l,21600r21600,l21600,xe">
          <v:stroke joinstyle="miter"/>
          <v:path gradientshapeok="t" o:connecttype="rect"/>
        </v:shapetype>
        <v:shape id="Text Box 1" o:spid="_x0000_s2074" type="#_x0000_t202" style="position:absolute;left:0;text-align:left;margin-left:0;margin-top:0;width:513.7pt;height:26.6pt;z-index:251698176;visibility:visible;mso-width-percent:1020;mso-top-percent:450;mso-position-horizontal:center;mso-position-horizontal-relative:margin;mso-position-vertical-relative:top-margin-area;mso-width-percent:1020;mso-top-percent:4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" filled="f" stroked="f">
          <v:path arrowok="t"/>
          <v:textbox inset="2.53903mm,1.2695mm,2.53903mm,1.2695mm">
            <w:txbxContent>
              <w:p w:rsidR="00252A99" w:rsidRDefault="00252A99"/>
            </w:txbxContent>
          </v:textbox>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95"/>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13317"/>
    <w:rsid w:val="00020135"/>
    <w:rsid w:val="00021AE7"/>
    <w:rsid w:val="00025358"/>
    <w:rsid w:val="0004503F"/>
    <w:rsid w:val="000735F9"/>
    <w:rsid w:val="00076B71"/>
    <w:rsid w:val="000B2B91"/>
    <w:rsid w:val="000B6C4E"/>
    <w:rsid w:val="000C0F83"/>
    <w:rsid w:val="000D41A8"/>
    <w:rsid w:val="0011261C"/>
    <w:rsid w:val="0011752C"/>
    <w:rsid w:val="0012726B"/>
    <w:rsid w:val="00146ABD"/>
    <w:rsid w:val="0015776E"/>
    <w:rsid w:val="00161484"/>
    <w:rsid w:val="00182233"/>
    <w:rsid w:val="00191182"/>
    <w:rsid w:val="001976B3"/>
    <w:rsid w:val="001A6720"/>
    <w:rsid w:val="001B380A"/>
    <w:rsid w:val="001C4941"/>
    <w:rsid w:val="001E7D4A"/>
    <w:rsid w:val="001F728E"/>
    <w:rsid w:val="00202B56"/>
    <w:rsid w:val="00211292"/>
    <w:rsid w:val="00222C37"/>
    <w:rsid w:val="00226C6A"/>
    <w:rsid w:val="002272C8"/>
    <w:rsid w:val="00251D69"/>
    <w:rsid w:val="00252A99"/>
    <w:rsid w:val="0025324E"/>
    <w:rsid w:val="002571A1"/>
    <w:rsid w:val="00285DD8"/>
    <w:rsid w:val="00291D22"/>
    <w:rsid w:val="002E5DEA"/>
    <w:rsid w:val="002F1CFA"/>
    <w:rsid w:val="00303124"/>
    <w:rsid w:val="00331768"/>
    <w:rsid w:val="003360C4"/>
    <w:rsid w:val="00337628"/>
    <w:rsid w:val="00346166"/>
    <w:rsid w:val="003468F9"/>
    <w:rsid w:val="00355C6E"/>
    <w:rsid w:val="0035645A"/>
    <w:rsid w:val="0035701D"/>
    <w:rsid w:val="003617E9"/>
    <w:rsid w:val="0036209C"/>
    <w:rsid w:val="00385992"/>
    <w:rsid w:val="00391DF9"/>
    <w:rsid w:val="003E1D48"/>
    <w:rsid w:val="003E2420"/>
    <w:rsid w:val="003E7D7A"/>
    <w:rsid w:val="003F45B9"/>
    <w:rsid w:val="00411596"/>
    <w:rsid w:val="00446D04"/>
    <w:rsid w:val="00453236"/>
    <w:rsid w:val="00453B16"/>
    <w:rsid w:val="00470AD7"/>
    <w:rsid w:val="004A0F85"/>
    <w:rsid w:val="004A5DC0"/>
    <w:rsid w:val="004A6F7B"/>
    <w:rsid w:val="004C106A"/>
    <w:rsid w:val="004E6DCC"/>
    <w:rsid w:val="004F5272"/>
    <w:rsid w:val="004F6444"/>
    <w:rsid w:val="005035C2"/>
    <w:rsid w:val="00517B0D"/>
    <w:rsid w:val="0058029D"/>
    <w:rsid w:val="005A497C"/>
    <w:rsid w:val="005A7A18"/>
    <w:rsid w:val="0061021E"/>
    <w:rsid w:val="00640809"/>
    <w:rsid w:val="00677F86"/>
    <w:rsid w:val="006826FC"/>
    <w:rsid w:val="0068386B"/>
    <w:rsid w:val="006E72CF"/>
    <w:rsid w:val="00725C80"/>
    <w:rsid w:val="00767495"/>
    <w:rsid w:val="007E208C"/>
    <w:rsid w:val="007F14BF"/>
    <w:rsid w:val="00820584"/>
    <w:rsid w:val="00821F42"/>
    <w:rsid w:val="0082479A"/>
    <w:rsid w:val="008524EE"/>
    <w:rsid w:val="00852613"/>
    <w:rsid w:val="00867F5C"/>
    <w:rsid w:val="0088038A"/>
    <w:rsid w:val="00884C11"/>
    <w:rsid w:val="008D2993"/>
    <w:rsid w:val="008D7B58"/>
    <w:rsid w:val="008E0463"/>
    <w:rsid w:val="00913041"/>
    <w:rsid w:val="0093126E"/>
    <w:rsid w:val="00940580"/>
    <w:rsid w:val="00957205"/>
    <w:rsid w:val="00986060"/>
    <w:rsid w:val="009B55DC"/>
    <w:rsid w:val="009B7217"/>
    <w:rsid w:val="009E1338"/>
    <w:rsid w:val="00A15708"/>
    <w:rsid w:val="00A27319"/>
    <w:rsid w:val="00A61954"/>
    <w:rsid w:val="00A82429"/>
    <w:rsid w:val="00AE1FA8"/>
    <w:rsid w:val="00B0337B"/>
    <w:rsid w:val="00B13317"/>
    <w:rsid w:val="00B22529"/>
    <w:rsid w:val="00B66D21"/>
    <w:rsid w:val="00B810EC"/>
    <w:rsid w:val="00BB090B"/>
    <w:rsid w:val="00BB2577"/>
    <w:rsid w:val="00BD0BE7"/>
    <w:rsid w:val="00BE23D4"/>
    <w:rsid w:val="00BE5A05"/>
    <w:rsid w:val="00BF209E"/>
    <w:rsid w:val="00C35799"/>
    <w:rsid w:val="00C4451E"/>
    <w:rsid w:val="00C63B00"/>
    <w:rsid w:val="00C700AF"/>
    <w:rsid w:val="00C70C48"/>
    <w:rsid w:val="00C9364E"/>
    <w:rsid w:val="00CB6BAA"/>
    <w:rsid w:val="00CB73EC"/>
    <w:rsid w:val="00CC160A"/>
    <w:rsid w:val="00CD4BAE"/>
    <w:rsid w:val="00CE516D"/>
    <w:rsid w:val="00CF0A7F"/>
    <w:rsid w:val="00D0796C"/>
    <w:rsid w:val="00D524ED"/>
    <w:rsid w:val="00D72B32"/>
    <w:rsid w:val="00DB6239"/>
    <w:rsid w:val="00DB6308"/>
    <w:rsid w:val="00DC5DD9"/>
    <w:rsid w:val="00E13007"/>
    <w:rsid w:val="00E30264"/>
    <w:rsid w:val="00E46EB9"/>
    <w:rsid w:val="00E73A6B"/>
    <w:rsid w:val="00E90002"/>
    <w:rsid w:val="00E90810"/>
    <w:rsid w:val="00EB0488"/>
    <w:rsid w:val="00EC6638"/>
    <w:rsid w:val="00EE20D5"/>
    <w:rsid w:val="00EF6B04"/>
    <w:rsid w:val="00F0102E"/>
    <w:rsid w:val="00F11E74"/>
    <w:rsid w:val="00F2580B"/>
    <w:rsid w:val="00F41EC2"/>
    <w:rsid w:val="00F51218"/>
    <w:rsid w:val="00F56098"/>
    <w:rsid w:val="00F85377"/>
    <w:rsid w:val="00F931E7"/>
    <w:rsid w:val="00F95150"/>
    <w:rsid w:val="00FB3CEA"/>
    <w:rsid w:val="00FC053B"/>
    <w:rsid w:val="00FC38CF"/>
    <w:rsid w:val="00FD4824"/>
    <w:rsid w:val="00FE3AE9"/>
    <w:rsid w:val="00FF4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2C"/>
    <w:pPr>
      <w:spacing w:after="0" w:line="324" w:lineRule="auto"/>
      <w:ind w:firstLine="288"/>
    </w:pPr>
    <w:rPr>
      <w:sz w:val="19"/>
    </w:rPr>
  </w:style>
  <w:style w:type="paragraph" w:styleId="Heading1">
    <w:name w:val="heading 1"/>
    <w:basedOn w:val="Normal"/>
    <w:next w:val="Normal"/>
    <w:link w:val="Heading1Char"/>
    <w:uiPriority w:val="9"/>
    <w:qFormat/>
    <w:rsid w:val="0011752C"/>
    <w:pPr>
      <w:keepNext/>
      <w:keepLines/>
      <w:spacing w:before="240" w:line="240" w:lineRule="auto"/>
      <w:ind w:firstLine="0"/>
      <w:outlineLvl w:val="0"/>
    </w:pPr>
    <w:rPr>
      <w:rFonts w:asciiTheme="majorHAnsi" w:eastAsiaTheme="majorEastAsia" w:hAnsiTheme="majorHAnsi" w:cstheme="majorBidi"/>
      <w:bCs/>
      <w:caps/>
      <w:color w:val="A5B592" w:themeColor="accent1"/>
      <w:sz w:val="32"/>
      <w:szCs w:val="32"/>
    </w:rPr>
  </w:style>
  <w:style w:type="paragraph" w:styleId="Heading2">
    <w:name w:val="heading 2"/>
    <w:basedOn w:val="Normal"/>
    <w:next w:val="Normal"/>
    <w:link w:val="Heading2Char"/>
    <w:uiPriority w:val="9"/>
    <w:unhideWhenUsed/>
    <w:qFormat/>
    <w:rsid w:val="0011752C"/>
    <w:pPr>
      <w:keepNext/>
      <w:keepLines/>
      <w:spacing w:before="120" w:line="240" w:lineRule="auto"/>
      <w:outlineLvl w:val="1"/>
    </w:pPr>
    <w:rPr>
      <w:rFonts w:asciiTheme="majorHAnsi" w:eastAsiaTheme="majorEastAsia" w:hAnsiTheme="majorHAnsi" w:cstheme="majorBidi"/>
      <w:bCs/>
      <w:color w:val="444D26" w:themeColor="text2"/>
      <w:sz w:val="28"/>
      <w:szCs w:val="26"/>
    </w:rPr>
  </w:style>
  <w:style w:type="paragraph" w:styleId="Heading3">
    <w:name w:val="heading 3"/>
    <w:basedOn w:val="Normal"/>
    <w:next w:val="Normal"/>
    <w:link w:val="Heading3Char"/>
    <w:uiPriority w:val="9"/>
    <w:semiHidden/>
    <w:unhideWhenUsed/>
    <w:qFormat/>
    <w:rsid w:val="0011752C"/>
    <w:pPr>
      <w:keepNext/>
      <w:keepLines/>
      <w:spacing w:before="20" w:line="240" w:lineRule="auto"/>
      <w:outlineLvl w:val="2"/>
    </w:pPr>
    <w:rPr>
      <w:rFonts w:eastAsiaTheme="majorEastAsia" w:cstheme="majorBidi"/>
      <w:b/>
      <w:bCs/>
      <w:color w:val="7C9163" w:themeColor="accent1" w:themeShade="BF"/>
      <w:sz w:val="24"/>
    </w:rPr>
  </w:style>
  <w:style w:type="paragraph" w:styleId="Heading4">
    <w:name w:val="heading 4"/>
    <w:basedOn w:val="Normal"/>
    <w:next w:val="Normal"/>
    <w:link w:val="Heading4Char"/>
    <w:uiPriority w:val="9"/>
    <w:semiHidden/>
    <w:unhideWhenUsed/>
    <w:qFormat/>
    <w:rsid w:val="0011752C"/>
    <w:pPr>
      <w:keepNext/>
      <w:keepLines/>
      <w:spacing w:before="200"/>
      <w:outlineLvl w:val="3"/>
    </w:pPr>
    <w:rPr>
      <w:rFonts w:asciiTheme="majorHAnsi" w:eastAsiaTheme="majorEastAsia" w:hAnsiTheme="majorHAnsi" w:cstheme="majorBidi"/>
      <w:b/>
      <w:bCs/>
      <w:i/>
      <w:iCs/>
      <w:color w:val="A5B592" w:themeColor="accent1"/>
      <w:sz w:val="22"/>
    </w:rPr>
  </w:style>
  <w:style w:type="paragraph" w:styleId="Heading5">
    <w:name w:val="heading 5"/>
    <w:basedOn w:val="Normal"/>
    <w:next w:val="Normal"/>
    <w:link w:val="Heading5Char"/>
    <w:uiPriority w:val="9"/>
    <w:semiHidden/>
    <w:unhideWhenUsed/>
    <w:qFormat/>
    <w:rsid w:val="0011752C"/>
    <w:pPr>
      <w:keepNext/>
      <w:keepLines/>
      <w:spacing w:before="200"/>
      <w:outlineLvl w:val="4"/>
    </w:pPr>
    <w:rPr>
      <w:rFonts w:asciiTheme="majorHAnsi" w:eastAsiaTheme="majorEastAsia" w:hAnsiTheme="majorHAnsi" w:cstheme="majorBidi"/>
      <w:color w:val="536142" w:themeColor="accent1" w:themeShade="80"/>
      <w:sz w:val="22"/>
    </w:rPr>
  </w:style>
  <w:style w:type="paragraph" w:styleId="Heading6">
    <w:name w:val="heading 6"/>
    <w:basedOn w:val="Normal"/>
    <w:next w:val="Normal"/>
    <w:link w:val="Heading6Char"/>
    <w:uiPriority w:val="9"/>
    <w:semiHidden/>
    <w:unhideWhenUsed/>
    <w:qFormat/>
    <w:rsid w:val="0011752C"/>
    <w:pPr>
      <w:keepNext/>
      <w:keepLines/>
      <w:spacing w:before="200"/>
      <w:outlineLvl w:val="5"/>
    </w:pPr>
    <w:rPr>
      <w:rFonts w:asciiTheme="majorHAnsi" w:eastAsiaTheme="majorEastAsia" w:hAnsiTheme="majorHAnsi" w:cstheme="majorBidi"/>
      <w:i/>
      <w:iCs/>
      <w:color w:val="536142" w:themeColor="accent1" w:themeShade="80"/>
      <w:sz w:val="22"/>
    </w:rPr>
  </w:style>
  <w:style w:type="paragraph" w:styleId="Heading7">
    <w:name w:val="heading 7"/>
    <w:basedOn w:val="Normal"/>
    <w:next w:val="Normal"/>
    <w:link w:val="Heading7Char"/>
    <w:uiPriority w:val="9"/>
    <w:semiHidden/>
    <w:unhideWhenUsed/>
    <w:qFormat/>
    <w:rsid w:val="0011752C"/>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1175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75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52C"/>
    <w:rPr>
      <w:rFonts w:asciiTheme="majorHAnsi" w:eastAsiaTheme="majorEastAsia" w:hAnsiTheme="majorHAnsi" w:cstheme="majorBidi"/>
      <w:bCs/>
      <w:caps/>
      <w:color w:val="A5B592" w:themeColor="accent1"/>
      <w:sz w:val="32"/>
      <w:szCs w:val="32"/>
    </w:rPr>
  </w:style>
  <w:style w:type="paragraph" w:styleId="Subtitle">
    <w:name w:val="Subtitle"/>
    <w:basedOn w:val="Normal"/>
    <w:next w:val="Normal"/>
    <w:link w:val="SubtitleChar"/>
    <w:uiPriority w:val="11"/>
    <w:qFormat/>
    <w:rsid w:val="0011752C"/>
    <w:pPr>
      <w:numPr>
        <w:ilvl w:val="1"/>
      </w:numPr>
      <w:ind w:firstLine="288"/>
    </w:pPr>
    <w:rPr>
      <w:rFonts w:eastAsiaTheme="majorEastAsia" w:cstheme="majorBidi"/>
      <w:iCs/>
      <w:caps/>
      <w:color w:val="444D26" w:themeColor="text2"/>
      <w:sz w:val="32"/>
      <w:szCs w:val="24"/>
      <w:lang w:bidi="hi-IN"/>
    </w:rPr>
  </w:style>
  <w:style w:type="character" w:customStyle="1" w:styleId="SubtitleChar">
    <w:name w:val="Subtitle Char"/>
    <w:basedOn w:val="DefaultParagraphFont"/>
    <w:link w:val="Subtitle"/>
    <w:uiPriority w:val="11"/>
    <w:rsid w:val="0011752C"/>
    <w:rPr>
      <w:rFonts w:eastAsiaTheme="majorEastAsia" w:cstheme="majorBidi"/>
      <w:iCs/>
      <w:caps/>
      <w:color w:val="444D26" w:themeColor="text2"/>
      <w:sz w:val="32"/>
      <w:szCs w:val="24"/>
      <w:lang w:bidi="hi-IN"/>
    </w:rPr>
  </w:style>
  <w:style w:type="paragraph" w:styleId="BalloonText">
    <w:name w:val="Balloon Text"/>
    <w:basedOn w:val="Normal"/>
    <w:link w:val="BalloonTextChar"/>
    <w:uiPriority w:val="99"/>
    <w:semiHidden/>
    <w:unhideWhenUsed/>
    <w:rsid w:val="001175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C"/>
    <w:rPr>
      <w:rFonts w:ascii="Tahoma" w:hAnsi="Tahoma" w:cs="Tahoma"/>
      <w:sz w:val="16"/>
      <w:szCs w:val="16"/>
      <w:lang w:eastAsia="ja-JP"/>
    </w:rPr>
  </w:style>
  <w:style w:type="paragraph" w:customStyle="1" w:styleId="PersonalName">
    <w:name w:val="Personal Name"/>
    <w:basedOn w:val="Title"/>
    <w:qFormat/>
    <w:rsid w:val="0011752C"/>
    <w:rPr>
      <w:b/>
      <w:sz w:val="28"/>
      <w:szCs w:val="28"/>
    </w:rPr>
  </w:style>
  <w:style w:type="paragraph" w:styleId="Title">
    <w:name w:val="Title"/>
    <w:basedOn w:val="Normal"/>
    <w:next w:val="Normal"/>
    <w:link w:val="TitleChar"/>
    <w:uiPriority w:val="10"/>
    <w:qFormat/>
    <w:rsid w:val="0011752C"/>
    <w:pPr>
      <w:spacing w:line="240" w:lineRule="auto"/>
      <w:ind w:firstLine="0"/>
      <w:contextualSpacing/>
    </w:pPr>
    <w:rPr>
      <w:rFonts w:asciiTheme="majorHAnsi" w:eastAsiaTheme="majorEastAsia" w:hAnsiTheme="majorHAnsi" w:cstheme="majorBidi"/>
      <w:caps/>
      <w:color w:val="32391C" w:themeColor="text2" w:themeShade="BF"/>
      <w:kern w:val="28"/>
      <w:sz w:val="80"/>
      <w:szCs w:val="52"/>
    </w:rPr>
  </w:style>
  <w:style w:type="character" w:customStyle="1" w:styleId="TitleChar">
    <w:name w:val="Title Char"/>
    <w:basedOn w:val="DefaultParagraphFont"/>
    <w:link w:val="Title"/>
    <w:uiPriority w:val="10"/>
    <w:rsid w:val="0011752C"/>
    <w:rPr>
      <w:rFonts w:asciiTheme="majorHAnsi" w:eastAsiaTheme="majorEastAsia" w:hAnsiTheme="majorHAnsi" w:cstheme="majorBidi"/>
      <w:caps/>
      <w:color w:val="32391C" w:themeColor="text2" w:themeShade="BF"/>
      <w:kern w:val="28"/>
      <w:sz w:val="80"/>
      <w:szCs w:val="52"/>
    </w:rPr>
  </w:style>
  <w:style w:type="character" w:customStyle="1" w:styleId="Heading2Char">
    <w:name w:val="Heading 2 Char"/>
    <w:basedOn w:val="DefaultParagraphFont"/>
    <w:link w:val="Heading2"/>
    <w:uiPriority w:val="9"/>
    <w:rsid w:val="0011752C"/>
    <w:rPr>
      <w:rFonts w:asciiTheme="majorHAnsi" w:eastAsiaTheme="majorEastAsia" w:hAnsiTheme="majorHAnsi" w:cstheme="majorBidi"/>
      <w:bCs/>
      <w:color w:val="444D26" w:themeColor="text2"/>
      <w:sz w:val="28"/>
      <w:szCs w:val="26"/>
    </w:rPr>
  </w:style>
  <w:style w:type="character" w:customStyle="1" w:styleId="Heading3Char">
    <w:name w:val="Heading 3 Char"/>
    <w:basedOn w:val="DefaultParagraphFont"/>
    <w:link w:val="Heading3"/>
    <w:uiPriority w:val="9"/>
    <w:semiHidden/>
    <w:rsid w:val="0011752C"/>
    <w:rPr>
      <w:rFonts w:eastAsiaTheme="majorEastAsia" w:cstheme="majorBidi"/>
      <w:b/>
      <w:bCs/>
      <w:color w:val="7C9163" w:themeColor="accent1" w:themeShade="BF"/>
      <w:sz w:val="24"/>
    </w:rPr>
  </w:style>
  <w:style w:type="character" w:customStyle="1" w:styleId="Heading4Char">
    <w:name w:val="Heading 4 Char"/>
    <w:basedOn w:val="DefaultParagraphFont"/>
    <w:link w:val="Heading4"/>
    <w:uiPriority w:val="9"/>
    <w:semiHidden/>
    <w:rsid w:val="0011752C"/>
    <w:rPr>
      <w:rFonts w:asciiTheme="majorHAnsi" w:eastAsiaTheme="majorEastAsia" w:hAnsiTheme="majorHAnsi" w:cstheme="majorBidi"/>
      <w:b/>
      <w:bCs/>
      <w:i/>
      <w:iCs/>
      <w:color w:val="A5B592" w:themeColor="accent1"/>
    </w:rPr>
  </w:style>
  <w:style w:type="character" w:customStyle="1" w:styleId="Heading5Char">
    <w:name w:val="Heading 5 Char"/>
    <w:basedOn w:val="DefaultParagraphFont"/>
    <w:link w:val="Heading5"/>
    <w:uiPriority w:val="9"/>
    <w:semiHidden/>
    <w:rsid w:val="0011752C"/>
    <w:rPr>
      <w:rFonts w:asciiTheme="majorHAnsi" w:eastAsiaTheme="majorEastAsia" w:hAnsiTheme="majorHAnsi" w:cstheme="majorBidi"/>
      <w:color w:val="536142" w:themeColor="accent1" w:themeShade="80"/>
    </w:rPr>
  </w:style>
  <w:style w:type="character" w:customStyle="1" w:styleId="Heading6Char">
    <w:name w:val="Heading 6 Char"/>
    <w:basedOn w:val="DefaultParagraphFont"/>
    <w:link w:val="Heading6"/>
    <w:uiPriority w:val="9"/>
    <w:semiHidden/>
    <w:rsid w:val="0011752C"/>
    <w:rPr>
      <w:rFonts w:asciiTheme="majorHAnsi" w:eastAsiaTheme="majorEastAsia" w:hAnsiTheme="majorHAnsi" w:cstheme="majorBidi"/>
      <w:i/>
      <w:iCs/>
      <w:color w:val="536142" w:themeColor="accent1" w:themeShade="80"/>
    </w:rPr>
  </w:style>
  <w:style w:type="character" w:customStyle="1" w:styleId="Heading7Char">
    <w:name w:val="Heading 7 Char"/>
    <w:basedOn w:val="DefaultParagraphFont"/>
    <w:link w:val="Heading7"/>
    <w:uiPriority w:val="9"/>
    <w:semiHidden/>
    <w:rsid w:val="001175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75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75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752C"/>
    <w:pPr>
      <w:spacing w:line="240" w:lineRule="auto"/>
    </w:pPr>
    <w:rPr>
      <w:rFonts w:eastAsiaTheme="minorEastAsia"/>
      <w:b/>
      <w:bCs/>
      <w:smallCaps/>
      <w:color w:val="444D26" w:themeColor="text2"/>
      <w:spacing w:val="6"/>
      <w:sz w:val="20"/>
      <w:szCs w:val="18"/>
      <w:lang w:bidi="hi-IN"/>
    </w:rPr>
  </w:style>
  <w:style w:type="character" w:styleId="Strong">
    <w:name w:val="Strong"/>
    <w:basedOn w:val="DefaultParagraphFont"/>
    <w:uiPriority w:val="22"/>
    <w:qFormat/>
    <w:rsid w:val="0011752C"/>
    <w:rPr>
      <w:b/>
      <w:bCs/>
    </w:rPr>
  </w:style>
  <w:style w:type="character" w:styleId="Emphasis">
    <w:name w:val="Emphasis"/>
    <w:basedOn w:val="DefaultParagraphFont"/>
    <w:uiPriority w:val="20"/>
    <w:qFormat/>
    <w:rsid w:val="0011752C"/>
    <w:rPr>
      <w:i/>
      <w:iCs/>
      <w:color w:val="444D26" w:themeColor="text2"/>
    </w:rPr>
  </w:style>
  <w:style w:type="paragraph" w:styleId="NoSpacing">
    <w:name w:val="No Spacing"/>
    <w:link w:val="NoSpacingChar"/>
    <w:uiPriority w:val="1"/>
    <w:qFormat/>
    <w:rsid w:val="0011752C"/>
    <w:pPr>
      <w:spacing w:after="0" w:line="240" w:lineRule="auto"/>
    </w:pPr>
  </w:style>
  <w:style w:type="character" w:customStyle="1" w:styleId="NoSpacingChar">
    <w:name w:val="No Spacing Char"/>
    <w:basedOn w:val="DefaultParagraphFont"/>
    <w:link w:val="NoSpacing"/>
    <w:uiPriority w:val="1"/>
    <w:rsid w:val="0011752C"/>
  </w:style>
  <w:style w:type="paragraph" w:styleId="ListParagraph">
    <w:name w:val="List Paragraph"/>
    <w:basedOn w:val="Normal"/>
    <w:uiPriority w:val="34"/>
    <w:qFormat/>
    <w:rsid w:val="0011752C"/>
    <w:pPr>
      <w:spacing w:line="240" w:lineRule="auto"/>
      <w:ind w:left="720" w:hanging="288"/>
      <w:contextualSpacing/>
    </w:pPr>
    <w:rPr>
      <w:color w:val="32391C" w:themeColor="text2" w:themeShade="BF"/>
    </w:rPr>
  </w:style>
  <w:style w:type="paragraph" w:styleId="Quote">
    <w:name w:val="Quote"/>
    <w:basedOn w:val="Normal"/>
    <w:next w:val="Normal"/>
    <w:link w:val="QuoteChar"/>
    <w:uiPriority w:val="29"/>
    <w:qFormat/>
    <w:rsid w:val="0011752C"/>
    <w:pPr>
      <w:spacing w:before="160" w:line="300" w:lineRule="auto"/>
      <w:ind w:left="720" w:right="720"/>
      <w:jc w:val="center"/>
    </w:pPr>
    <w:rPr>
      <w:rFonts w:asciiTheme="majorHAnsi" w:eastAsiaTheme="minorEastAsia" w:hAnsiTheme="majorHAnsi"/>
      <w:iCs/>
      <w:caps/>
      <w:color w:val="A5B592" w:themeColor="accent1"/>
      <w:sz w:val="24"/>
      <w:lang w:bidi="hi-IN"/>
    </w:rPr>
  </w:style>
  <w:style w:type="character" w:customStyle="1" w:styleId="QuoteChar">
    <w:name w:val="Quote Char"/>
    <w:basedOn w:val="DefaultParagraphFont"/>
    <w:link w:val="Quote"/>
    <w:uiPriority w:val="29"/>
    <w:rsid w:val="0011752C"/>
    <w:rPr>
      <w:rFonts w:asciiTheme="majorHAnsi" w:eastAsiaTheme="minorEastAsia" w:hAnsiTheme="majorHAnsi"/>
      <w:iCs/>
      <w:caps/>
      <w:color w:val="A5B592" w:themeColor="accent1"/>
      <w:sz w:val="24"/>
      <w:lang w:bidi="hi-IN"/>
    </w:rPr>
  </w:style>
  <w:style w:type="paragraph" w:styleId="IntenseQuote">
    <w:name w:val="Intense Quote"/>
    <w:basedOn w:val="Normal"/>
    <w:next w:val="Normal"/>
    <w:link w:val="IntenseQuoteChar"/>
    <w:uiPriority w:val="30"/>
    <w:qFormat/>
    <w:rsid w:val="0011752C"/>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11752C"/>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11752C"/>
    <w:rPr>
      <w:i/>
      <w:iCs/>
      <w:color w:val="000000"/>
    </w:rPr>
  </w:style>
  <w:style w:type="character" w:styleId="IntenseEmphasis">
    <w:name w:val="Intense Emphasis"/>
    <w:basedOn w:val="DefaultParagraphFont"/>
    <w:uiPriority w:val="21"/>
    <w:qFormat/>
    <w:rsid w:val="0011752C"/>
    <w:rPr>
      <w:b/>
      <w:bCs/>
      <w:i/>
      <w:iCs/>
      <w:color w:val="A5B592" w:themeColor="accent1"/>
    </w:rPr>
  </w:style>
  <w:style w:type="character" w:styleId="SubtleReference">
    <w:name w:val="Subtle Reference"/>
    <w:basedOn w:val="DefaultParagraphFont"/>
    <w:uiPriority w:val="31"/>
    <w:qFormat/>
    <w:rsid w:val="0011752C"/>
    <w:rPr>
      <w:smallCaps/>
      <w:color w:val="F3A447" w:themeColor="accent2"/>
      <w:u w:val="single"/>
    </w:rPr>
  </w:style>
  <w:style w:type="character" w:styleId="IntenseReference">
    <w:name w:val="Intense Reference"/>
    <w:basedOn w:val="DefaultParagraphFont"/>
    <w:uiPriority w:val="32"/>
    <w:qFormat/>
    <w:rsid w:val="0011752C"/>
    <w:rPr>
      <w:b/>
      <w:bCs/>
      <w:smallCaps/>
      <w:color w:val="F3A447" w:themeColor="accent2"/>
      <w:spacing w:val="5"/>
      <w:u w:val="single"/>
    </w:rPr>
  </w:style>
  <w:style w:type="character" w:styleId="BookTitle">
    <w:name w:val="Book Title"/>
    <w:basedOn w:val="DefaultParagraphFont"/>
    <w:uiPriority w:val="33"/>
    <w:qFormat/>
    <w:rsid w:val="0011752C"/>
    <w:rPr>
      <w:b/>
      <w:bCs/>
      <w:caps w:val="0"/>
      <w:smallCaps/>
      <w:spacing w:val="10"/>
    </w:rPr>
  </w:style>
  <w:style w:type="paragraph" w:styleId="NormalWeb">
    <w:name w:val="Normal (Web)"/>
    <w:basedOn w:val="Normal"/>
    <w:uiPriority w:val="99"/>
    <w:unhideWhenUsed/>
    <w:rsid w:val="0011752C"/>
    <w:rPr>
      <w:rFonts w:ascii="Times New Roman" w:hAnsi="Times New Roman" w:cs="Times New Roman"/>
      <w:sz w:val="24"/>
      <w:szCs w:val="24"/>
      <w:lang w:eastAsia="en-US"/>
    </w:rPr>
  </w:style>
  <w:style w:type="table" w:styleId="TableGrid">
    <w:name w:val="Table Grid"/>
    <w:basedOn w:val="TableNormal"/>
    <w:uiPriority w:val="1"/>
    <w:rsid w:val="0011752C"/>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752C"/>
    <w:pPr>
      <w:tabs>
        <w:tab w:val="center" w:pos="4680"/>
        <w:tab w:val="right" w:pos="9360"/>
      </w:tabs>
      <w:spacing w:line="240" w:lineRule="auto"/>
    </w:pPr>
  </w:style>
  <w:style w:type="character" w:customStyle="1" w:styleId="HeaderChar">
    <w:name w:val="Header Char"/>
    <w:basedOn w:val="DefaultParagraphFont"/>
    <w:link w:val="Header"/>
    <w:uiPriority w:val="99"/>
    <w:rsid w:val="0011752C"/>
    <w:rPr>
      <w:sz w:val="21"/>
    </w:rPr>
  </w:style>
  <w:style w:type="paragraph" w:styleId="Footer">
    <w:name w:val="footer"/>
    <w:basedOn w:val="Normal"/>
    <w:link w:val="FooterChar"/>
    <w:uiPriority w:val="99"/>
    <w:unhideWhenUsed/>
    <w:rsid w:val="0011752C"/>
    <w:pPr>
      <w:tabs>
        <w:tab w:val="center" w:pos="4680"/>
        <w:tab w:val="right" w:pos="9360"/>
      </w:tabs>
      <w:spacing w:line="240" w:lineRule="auto"/>
    </w:pPr>
  </w:style>
  <w:style w:type="character" w:customStyle="1" w:styleId="FooterChar">
    <w:name w:val="Footer Char"/>
    <w:basedOn w:val="DefaultParagraphFont"/>
    <w:link w:val="Footer"/>
    <w:uiPriority w:val="99"/>
    <w:rsid w:val="0011752C"/>
    <w:rPr>
      <w:sz w:val="21"/>
    </w:rPr>
  </w:style>
  <w:style w:type="character" w:styleId="PlaceholderText">
    <w:name w:val="Placeholder Text"/>
    <w:basedOn w:val="DefaultParagraphFont"/>
    <w:uiPriority w:val="99"/>
    <w:semiHidden/>
    <w:rsid w:val="0011752C"/>
    <w:rPr>
      <w:color w:val="808080"/>
    </w:rPr>
  </w:style>
  <w:style w:type="paragraph" w:customStyle="1" w:styleId="StorySubtitle">
    <w:name w:val="Story Subtitle"/>
    <w:basedOn w:val="Normal"/>
    <w:next w:val="Normal"/>
    <w:qFormat/>
    <w:rsid w:val="0011752C"/>
    <w:pPr>
      <w:ind w:firstLine="0"/>
    </w:pPr>
    <w:rPr>
      <w:rFonts w:eastAsiaTheme="minorEastAsia"/>
      <w:color w:val="A5B592" w:themeColor="accent1"/>
      <w:kern w:val="24"/>
      <w:sz w:val="24"/>
      <w:szCs w:val="24"/>
    </w:rPr>
  </w:style>
  <w:style w:type="character" w:styleId="Hyperlink">
    <w:name w:val="Hyperlink"/>
    <w:basedOn w:val="DefaultParagraphFont"/>
    <w:uiPriority w:val="99"/>
    <w:unhideWhenUsed/>
    <w:rsid w:val="00252A99"/>
    <w:rPr>
      <w:color w:val="8E58B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8246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dylibr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9AAC2-2E53-4C3D-A53F-CBF6DFD9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1</TotalTime>
  <Pages>2</Pages>
  <Words>650</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cady-did news</vt:lpstr>
      <vt:lpstr/>
    </vt:vector>
  </TitlesOfParts>
  <Company>gEORGE</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cady-did news</dc:title>
  <dc:creator>Mary</dc:creator>
  <cp:lastModifiedBy>Staff</cp:lastModifiedBy>
  <cp:revision>2</cp:revision>
  <cp:lastPrinted>2016-11-01T18:17:00Z</cp:lastPrinted>
  <dcterms:created xsi:type="dcterms:W3CDTF">2016-11-02T18:18:00Z</dcterms:created>
  <dcterms:modified xsi:type="dcterms:W3CDTF">2016-11-02T18:18:00Z</dcterms:modified>
</cp:coreProperties>
</file>